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4620"/>
        <w:gridCol w:w="3177"/>
      </w:tblGrid>
      <w:tr w:rsidR="00194BAD" w:rsidRPr="003A5ED9" w:rsidTr="001C3DEC">
        <w:trPr>
          <w:trHeight w:val="238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AD" w:rsidRPr="003A5ED9" w:rsidRDefault="00194BAD" w:rsidP="00862D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4BAD" w:rsidRPr="003A5ED9" w:rsidRDefault="00194BAD" w:rsidP="00862D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94BAD" w:rsidRPr="003A5ED9" w:rsidRDefault="00194BAD" w:rsidP="00862D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94BAD" w:rsidRPr="003A5ED9" w:rsidRDefault="00194BAD" w:rsidP="00862D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94BAD" w:rsidRPr="003A5ED9" w:rsidRDefault="00194BAD" w:rsidP="00903D18">
            <w:pPr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كلاس :</w:t>
            </w:r>
            <w:r w:rsidR="00427A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61AB" w:rsidRPr="003B61AB">
              <w:rPr>
                <w:rFonts w:cs="2  Titr" w:hint="cs"/>
                <w:b/>
                <w:bCs/>
                <w:sz w:val="24"/>
                <w:szCs w:val="24"/>
                <w:rtl/>
              </w:rPr>
              <w:t>دهم</w:t>
            </w:r>
          </w:p>
          <w:p w:rsidR="00194BAD" w:rsidRPr="003A5ED9" w:rsidRDefault="00194BAD" w:rsidP="000D7B0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رشته :</w:t>
            </w:r>
            <w:r w:rsidR="00427A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7B0A">
              <w:rPr>
                <w:rFonts w:cs="2  Titr" w:hint="cs"/>
                <w:b/>
                <w:bCs/>
                <w:sz w:val="24"/>
                <w:szCs w:val="24"/>
                <w:rtl/>
              </w:rPr>
              <w:t>تجربی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AD" w:rsidRPr="003A5ED9" w:rsidRDefault="00194BAD" w:rsidP="00862D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تعالي</w:t>
            </w:r>
          </w:p>
          <w:p w:rsidR="0068552D" w:rsidRDefault="0068552D" w:rsidP="003B61A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8552D" w:rsidRDefault="0068552D" w:rsidP="003B61A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8552D" w:rsidRDefault="0068552D" w:rsidP="0068552D">
            <w:pPr>
              <w:rPr>
                <w:rFonts w:cs="B Nazanin"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8552D" w:rsidRDefault="0068552D" w:rsidP="0068552D">
            <w:pPr>
              <w:tabs>
                <w:tab w:val="left" w:pos="1689"/>
              </w:tabs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  <w:p w:rsidR="00194BAD" w:rsidRPr="0068552D" w:rsidRDefault="0068552D" w:rsidP="0068552D">
            <w:pPr>
              <w:tabs>
                <w:tab w:val="left" w:pos="129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شروع 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AD" w:rsidRPr="003A5ED9" w:rsidRDefault="00194BAD" w:rsidP="00862DB0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903D18" w:rsidRDefault="00194BAD" w:rsidP="00903D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درس : </w:t>
            </w:r>
            <w:r w:rsidR="005F50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عربی دهم </w:t>
            </w:r>
          </w:p>
          <w:p w:rsidR="00194BAD" w:rsidRPr="003A5ED9" w:rsidRDefault="00194BAD" w:rsidP="00210E6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="00210E60">
              <w:rPr>
                <w:rFonts w:cs="2  Titr" w:hint="cs"/>
                <w:b/>
                <w:bCs/>
                <w:sz w:val="24"/>
                <w:szCs w:val="24"/>
                <w:rtl/>
              </w:rPr>
              <w:t>دوم</w:t>
            </w:r>
            <w:r w:rsidR="00DC2758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 خرداد ماه</w:t>
            </w:r>
            <w:r w:rsidR="00210E60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4BAD" w:rsidRPr="003A5ED9" w:rsidRDefault="00194BAD" w:rsidP="00210E60">
            <w:pPr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:  </w:t>
            </w:r>
            <w:r w:rsidR="00DC2758">
              <w:rPr>
                <w:rFonts w:cs="2  Titr" w:hint="cs"/>
                <w:b/>
                <w:bCs/>
                <w:sz w:val="24"/>
                <w:szCs w:val="24"/>
                <w:rtl/>
              </w:rPr>
              <w:t>80 دقیقه</w:t>
            </w:r>
          </w:p>
          <w:p w:rsidR="00903D18" w:rsidRPr="00903D18" w:rsidRDefault="00194BAD" w:rsidP="00210E60">
            <w:pPr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3A5E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: </w:t>
            </w:r>
            <w:r w:rsidR="00210E60">
              <w:rPr>
                <w:rFonts w:cs="2  Titr" w:hint="cs"/>
                <w:b/>
                <w:bCs/>
                <w:sz w:val="24"/>
                <w:szCs w:val="24"/>
                <w:rtl/>
              </w:rPr>
              <w:t>29</w:t>
            </w:r>
            <w:r w:rsidR="005F5073">
              <w:rPr>
                <w:rFonts w:cs="2  Titr" w:hint="cs"/>
                <w:b/>
                <w:bCs/>
                <w:sz w:val="24"/>
                <w:szCs w:val="24"/>
                <w:rtl/>
              </w:rPr>
              <w:t>/</w:t>
            </w:r>
            <w:r w:rsidR="00B51163">
              <w:rPr>
                <w:rFonts w:cs="2  Titr" w:hint="cs"/>
                <w:b/>
                <w:bCs/>
                <w:sz w:val="24"/>
                <w:szCs w:val="24"/>
                <w:rtl/>
              </w:rPr>
              <w:t>2</w:t>
            </w:r>
            <w:r w:rsidR="005F5073">
              <w:rPr>
                <w:rFonts w:cs="2  Titr" w:hint="cs"/>
                <w:b/>
                <w:bCs/>
                <w:sz w:val="24"/>
                <w:szCs w:val="24"/>
                <w:rtl/>
              </w:rPr>
              <w:t>/</w:t>
            </w:r>
            <w:r w:rsidR="00B51163">
              <w:rPr>
                <w:rFonts w:cs="2  Titr" w:hint="cs"/>
                <w:b/>
                <w:bCs/>
                <w:sz w:val="24"/>
                <w:szCs w:val="24"/>
                <w:rtl/>
              </w:rPr>
              <w:t>1400</w:t>
            </w:r>
          </w:p>
          <w:p w:rsidR="00194BAD" w:rsidRPr="0068552D" w:rsidRDefault="0068552D" w:rsidP="0068552D">
            <w:pPr>
              <w:jc w:val="right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68552D">
              <w:rPr>
                <w:rFonts w:cs="B Nazanin"/>
                <w:b/>
                <w:bCs/>
                <w:color w:val="FF0000"/>
                <w:sz w:val="28"/>
                <w:szCs w:val="28"/>
              </w:rPr>
              <w:t>www.elmgram.ir</w:t>
            </w:r>
          </w:p>
        </w:tc>
      </w:tr>
    </w:tbl>
    <w:p w:rsidR="00194BAD" w:rsidRPr="00E66131" w:rsidRDefault="00194BAD" w:rsidP="00194BAD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4394"/>
        <w:gridCol w:w="709"/>
      </w:tblGrid>
      <w:tr w:rsidR="00E63348" w:rsidRPr="003A5ED9" w:rsidTr="00D8384B">
        <w:trPr>
          <w:cantSplit/>
          <w:trHeight w:val="9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63348" w:rsidRDefault="00E63348" w:rsidP="00E6334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E63348" w:rsidRPr="003A5ED9" w:rsidRDefault="00E63348" w:rsidP="00E6334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52D" w:rsidRDefault="00E63348" w:rsidP="0068552D">
            <w:pP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A26E3E"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D111F1" w:rsidRPr="007540D9" w:rsidRDefault="00E63348" w:rsidP="0068552D">
            <w:pPr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bookmarkStart w:id="0" w:name="_GoBack"/>
            <w:bookmarkEnd w:id="0"/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E63348" w:rsidRPr="007540D9" w:rsidRDefault="00E63348" w:rsidP="007540D9">
            <w:pPr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3348" w:rsidRPr="007540D9" w:rsidRDefault="00E63348" w:rsidP="00862DB0">
            <w:pPr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0"/>
                <w:szCs w:val="20"/>
                <w:rtl/>
                <w:lang w:bidi="ar-SA"/>
              </w:rPr>
              <w:t>تجدیدنظر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348" w:rsidRPr="007540D9" w:rsidRDefault="00D111F1" w:rsidP="00D111F1">
            <w:pPr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      </w:t>
            </w:r>
          </w:p>
        </w:tc>
      </w:tr>
      <w:tr w:rsidR="00194BAD" w:rsidRPr="002E6A7D" w:rsidTr="00194BAD">
        <w:trPr>
          <w:trHeight w:val="62"/>
        </w:trPr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194BAD" w:rsidRPr="00194BAD" w:rsidRDefault="00194BAD" w:rsidP="00194BA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194BAD" w:rsidRPr="002E6A7D" w:rsidTr="00D8384B">
        <w:trPr>
          <w:trHeight w:val="28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BAD" w:rsidRPr="002E6A7D" w:rsidRDefault="00194BAD" w:rsidP="00862DB0">
            <w:pPr>
              <w:jc w:val="center"/>
              <w:rPr>
                <w:rFonts w:cs="B Nazanin"/>
                <w:b/>
                <w:bCs/>
                <w:rtl/>
              </w:rPr>
            </w:pPr>
            <w:r w:rsidRPr="007540D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4BAD" w:rsidRPr="002E6A7D" w:rsidRDefault="00194BAD" w:rsidP="00C40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BAD" w:rsidRPr="002E6A7D" w:rsidRDefault="00194BAD" w:rsidP="00862D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194BAD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22959" w:rsidRPr="00F57F7E" w:rsidRDefault="00222959" w:rsidP="0022295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57F7E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F3D98" w:rsidRDefault="00210E60" w:rsidP="00210E60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عَیِّن التَّرجُمَةَ الصَّحیحَة لِلکَلِماتِ المُعَیَّنَة :     « الدُّلفینُ مِن الحَیَواناتِ 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  <w:rtl/>
              </w:rPr>
              <w:t>اللَّبّونَةِ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الَّتی 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  <w:rtl/>
              </w:rPr>
              <w:t>تُرضِعُ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210E6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  <w:rtl/>
              </w:rPr>
              <w:t>صِغارِ</w:t>
            </w:r>
            <w:r w:rsidRPr="00210E6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ها »</w:t>
            </w:r>
          </w:p>
          <w:p w:rsidR="00034CE4" w:rsidRDefault="00034CE4" w:rsidP="00192CE1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دریایی _ شیر می دهد _ کودک    </w:t>
            </w:r>
            <w:r w:rsidR="00192CE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ب: پستاندار _ شیر می دهد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_ بچه ها </w:t>
            </w:r>
          </w:p>
          <w:p w:rsidR="00210E60" w:rsidRPr="00E21100" w:rsidRDefault="00034CE4" w:rsidP="00E21100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ج: شیرده _ شیرمی خورد _ کودکان                    د: پستاندار _ شیر داد _ کودکان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94BAD" w:rsidRP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194BAD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4BAD" w:rsidRPr="00F57F7E" w:rsidRDefault="00222959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57F7E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57F7E" w:rsidRPr="001A78A0" w:rsidRDefault="00034CE4" w:rsidP="003A6B1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عَیِّن الخَطأ فی المتضادّ و المترادف : </w:t>
            </w:r>
          </w:p>
          <w:p w:rsidR="00034CE4" w:rsidRPr="00034CE4" w:rsidRDefault="00034CE4" w:rsidP="00C618A1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یُفتَحُ # یُغلَقُ </w:t>
            </w:r>
            <w:r w:rsid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</w:t>
            </w:r>
            <w:r w:rsidR="001A78A0"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ب: </w:t>
            </w:r>
            <w:r w:rsidR="002D58BA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النور = </w:t>
            </w:r>
            <w:r w:rsid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ضیاء                </w:t>
            </w:r>
            <w:r w:rsidR="001A78A0"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ج: المسموح # الممنوع              د: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إستَلَمَ = دَفَعَ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94BAD" w:rsidRP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194BAD" w:rsidRPr="002E6A7D" w:rsidTr="00D8384B">
        <w:trPr>
          <w:trHeight w:val="83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94BAD" w:rsidRPr="00F57F7E" w:rsidRDefault="00222959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57F7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94BAD" w:rsidRPr="001A78A0" w:rsidRDefault="00F57F7E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1A78A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عَیَّن الکلمة الّتی لا تُناسِبُ الکلماتِ الاُخرَی فی المعنی:</w:t>
            </w:r>
          </w:p>
          <w:p w:rsidR="00F57F7E" w:rsidRDefault="004E55AF" w:rsidP="00D8384B">
            <w:pPr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الف)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1.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>عَشیَّة</w:t>
            </w: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</w:t>
            </w: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2.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>غَداء</w:t>
            </w:r>
            <w:r w:rsidR="001A78A0"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</w:t>
            </w:r>
            <w:r w:rsidR="001A78A0"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="001A78A0"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3.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>صَباح</w:t>
            </w: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</w:t>
            </w:r>
            <w:r w:rsidR="00C618A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>4.</w:t>
            </w:r>
            <w:r w:rsidRPr="001A78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</w:t>
            </w:r>
            <w:r w:rsidR="00EC0C95" w:rsidRPr="001A78A0">
              <w:rPr>
                <w:rFonts w:ascii="Adobe Arabic" w:hAnsi="Adobe Arabic" w:cs="Adobe Arabic"/>
                <w:sz w:val="32"/>
                <w:szCs w:val="32"/>
                <w:rtl/>
              </w:rPr>
              <w:t>ملیح</w:t>
            </w:r>
          </w:p>
          <w:p w:rsidR="00BE55E1" w:rsidRPr="00D8384B" w:rsidRDefault="00BE55E1" w:rsidP="00D8384B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ب)  </w:t>
            </w:r>
            <w:r w:rsidR="00D8384B" w:rsidRP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1. الزَّرافَة  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D8384B" w:rsidRP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2. الکَلب         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D8384B" w:rsidRP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3. الغُراب           </w:t>
            </w:r>
            <w:r w:rsid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D8384B" w:rsidRPr="00D8384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4. البَقَرَة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94BAD" w:rsidRP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F57F7E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7F7E" w:rsidRP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57F7E" w:rsidRPr="00B63F17" w:rsidRDefault="00F57F7E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63F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اُکتُب مفرد أو جمعَ الکلمتینِ:</w:t>
            </w:r>
          </w:p>
          <w:p w:rsidR="00F57F7E" w:rsidRPr="004E55AF" w:rsidRDefault="004E55AF" w:rsidP="00346132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الف)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>فَلَوات</w:t>
            </w: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(مفردهُ)............</w:t>
            </w:r>
            <w:r w:rsidR="000E7A79" w:rsidRPr="00B63F17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    ب) فِلم (جمعُهُ) ...........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57F7E" w:rsidRP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F57F7E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7F7E" w:rsidRDefault="00F57F7E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57F7E" w:rsidRPr="00B63F17" w:rsidRDefault="00F57F7E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63F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تَرجِم هذِهِ </w:t>
            </w:r>
            <w:r w:rsidR="00214954" w:rsidRPr="00B63F1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الجُمَلَ: </w:t>
            </w:r>
          </w:p>
          <w:p w:rsidR="00214954" w:rsidRPr="00B63F17" w:rsidRDefault="001A78A0" w:rsidP="00346132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الف: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فَکَمْ تُمَرِّرُ عَیشي وَ أنتَ حاملُ شَهدٍ </w:t>
            </w:r>
            <w:r w:rsidR="00B63F17" w:rsidRPr="00B63F17">
              <w:rPr>
                <w:rFonts w:ascii="Adobe Arabic" w:hAnsi="Adobe Arabic" w:cs="Adobe Arabic"/>
                <w:sz w:val="32"/>
                <w:szCs w:val="32"/>
                <w:rtl/>
              </w:rPr>
              <w:t xml:space="preserve">.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5/.</w:t>
            </w:r>
          </w:p>
          <w:p w:rsidR="00B63F17" w:rsidRPr="00B63F17" w:rsidRDefault="00B63F17" w:rsidP="00B63F17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ب: النَّظرُ فی ثَلاثَة ِ أشیاءَ عِبادَةٌ .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5/.</w:t>
            </w:r>
          </w:p>
          <w:p w:rsidR="00B63F17" w:rsidRPr="00B63F17" w:rsidRDefault="00B63F17" w:rsidP="00346132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ج: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>أنا بِحاجَةٍ إلی الحُبوبِ المُهَدِّئَة ِ</w:t>
            </w: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.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5/.</w:t>
            </w:r>
          </w:p>
          <w:p w:rsidR="00B63F17" w:rsidRDefault="00B63F17" w:rsidP="004F5E1B">
            <w:pPr>
              <w:ind w:left="360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د: الأسماکُ المُضیئَةُ تُحَوِّلُ ظَلامَ البح</w:t>
            </w:r>
            <w:r w:rsidR="004F5E1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رِ </w:t>
            </w:r>
            <w:r w:rsidRPr="00B63F17">
              <w:rPr>
                <w:rFonts w:ascii="Adobe Arabic" w:hAnsi="Adobe Arabic" w:cs="Adobe Arabic"/>
                <w:sz w:val="32"/>
                <w:szCs w:val="32"/>
                <w:rtl/>
              </w:rPr>
              <w:t>ألی نَهارٍ مُضيءٍ .</w:t>
            </w:r>
            <w:r w:rsidR="00192CE1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5/.</w:t>
            </w:r>
          </w:p>
          <w:p w:rsidR="00E21100" w:rsidRDefault="00895C30" w:rsidP="00346132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2110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ه: </w:t>
            </w:r>
            <w:r w:rsidR="00E21100" w:rsidRPr="00E21100">
              <w:rPr>
                <w:rFonts w:ascii="Adobe Arabic" w:hAnsi="Adobe Arabic" w:cs="Adobe Arabic"/>
                <w:sz w:val="32"/>
                <w:szCs w:val="32"/>
                <w:rtl/>
              </w:rPr>
              <w:t>زانَ اللّهُ اللَّیلَ بِأنجُمٍ ک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>الدُّرَرِ</w:t>
            </w:r>
            <w:r w:rsidR="00E21100" w:rsidRPr="00E2110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المَنتشِرَة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.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5/.</w:t>
            </w:r>
          </w:p>
          <w:p w:rsidR="00E21100" w:rsidRDefault="00E21100" w:rsidP="00346132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و: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میاهُ المُستَنقَعاتِ ذاتُ رائحَةٍ کَریهَةٍ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.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5/.</w:t>
            </w:r>
          </w:p>
          <w:p w:rsidR="00895C30" w:rsidRDefault="00E21100" w:rsidP="00B63F17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ی: حاوَلَ العُلَماءُ مَعرفَةَ سِرِّ تِلکَ الظّاهِرَةِ العَجیبَة .</w:t>
            </w:r>
            <w:r w:rsidRPr="00E2110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5/.</w:t>
            </w:r>
          </w:p>
          <w:p w:rsidR="00E21100" w:rsidRPr="00E21100" w:rsidRDefault="00E21100" w:rsidP="00B63F17">
            <w:pPr>
              <w:ind w:left="36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م: المُسلِمونَ خُمسُ سُکّانِ العالَم .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5/.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F63CD" w:rsidRPr="00066E23" w:rsidRDefault="000F63CD" w:rsidP="000F63CD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  <w:p w:rsidR="00797402" w:rsidRPr="00066E23" w:rsidRDefault="00E21100" w:rsidP="001A78A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4</w:t>
            </w:r>
          </w:p>
          <w:p w:rsidR="005B4FC9" w:rsidRPr="00066E23" w:rsidRDefault="005B4FC9" w:rsidP="0079740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214954" w:rsidRPr="002E6A7D" w:rsidTr="00D8384B">
        <w:trPr>
          <w:trHeight w:val="301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14954" w:rsidRDefault="00214954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14954" w:rsidRPr="00895C30" w:rsidRDefault="00214954" w:rsidP="00222959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>اِنتَخِب الترجمةَ الصَّحیحةَ:</w:t>
            </w:r>
          </w:p>
          <w:p w:rsidR="00BF0C96" w:rsidRPr="00895C30" w:rsidRDefault="00B63F17" w:rsidP="00BF0C96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>الف</w:t>
            </w:r>
            <w:r w:rsidR="00EF3AF6"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: قَد أنشَدَ هذانِ الشّاعِرانِ الکَبیرانِ قَصیدَتَینِ عندَ مُشاهَدَة القَصر </w:t>
            </w:r>
          </w:p>
          <w:p w:rsidR="00EF3AF6" w:rsidRPr="00895C30" w:rsidRDefault="00EF3AF6" w:rsidP="00BF0C96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1. این دو شاعر بزرگ هنگام مشاهده قصر دو قصیده سروده اند </w:t>
            </w:r>
          </w:p>
          <w:p w:rsidR="00EF3AF6" w:rsidRPr="00895C30" w:rsidRDefault="00EF3AF6" w:rsidP="00BF0C96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>2. این دو ، شاعران بزرگی هستند که دو قصیده هنگام مشاهده کاخ سرودند .</w:t>
            </w:r>
          </w:p>
          <w:p w:rsidR="00346132" w:rsidRDefault="00EF3AF6" w:rsidP="00346132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ب: </w:t>
            </w:r>
            <w:r w:rsidR="00346132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إستَرِحْ .سَأتَّصِلُ بِالمُشرِف. </w:t>
            </w:r>
          </w:p>
          <w:p w:rsidR="00346132" w:rsidRPr="00895C30" w:rsidRDefault="00346132" w:rsidP="00346132">
            <w:pPr>
              <w:pStyle w:val="ListParagraph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1. راحت باش . با سرپرست تماس می گیرم                  2. استراحت کن . با مدیر داخلی تماس خواهم گرفت</w:t>
            </w:r>
          </w:p>
          <w:p w:rsidR="00EF3AF6" w:rsidRPr="00895C30" w:rsidRDefault="00EF3AF6" w:rsidP="00BF0C96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  <w:p w:rsidR="00346132" w:rsidRDefault="00EF3AF6" w:rsidP="00346132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ج: </w:t>
            </w:r>
            <w:r w:rsidR="003C4BAC">
              <w:rPr>
                <w:rFonts w:ascii="Adobe Arabic" w:hAnsi="Adobe Arabic" w:cs="Adobe Arabic" w:hint="cs"/>
                <w:sz w:val="32"/>
                <w:szCs w:val="32"/>
                <w:rtl/>
              </w:rPr>
              <w:t>تَضرِبُ الدَّلافینُ عَدُوَّها بِأُنوفِها الحاأدَّة .</w:t>
            </w:r>
          </w:p>
          <w:p w:rsidR="003C4BAC" w:rsidRDefault="003C4BAC" w:rsidP="00346132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1. دلفین ها دشمن شان را با بینی های تیزشان می زنند .</w:t>
            </w:r>
          </w:p>
          <w:p w:rsidR="00FC231D" w:rsidRPr="003C4BAC" w:rsidRDefault="003C4BAC" w:rsidP="003C4BAC">
            <w:pPr>
              <w:pStyle w:val="ListParagraph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2. دلفین ها دشمنانشان را با بینی تیزشان  می زنند 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97402" w:rsidRPr="00066E23" w:rsidRDefault="00EF3AF6" w:rsidP="00797402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5/1</w:t>
            </w:r>
          </w:p>
          <w:p w:rsidR="00797402" w:rsidRPr="00066E23" w:rsidRDefault="00797402" w:rsidP="00797402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  <w:p w:rsidR="00214954" w:rsidRPr="00066E23" w:rsidRDefault="00214954" w:rsidP="00797402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  <w:p w:rsidR="00797402" w:rsidRPr="00066E23" w:rsidRDefault="00797402" w:rsidP="00797402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  <w:p w:rsidR="00797402" w:rsidRPr="00066E23" w:rsidRDefault="00797402" w:rsidP="00BF0C96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214954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14954" w:rsidRDefault="00214954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14954" w:rsidRPr="00895C30" w:rsidRDefault="00214954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کَمِّل الفراغاتَ فی الترجمة:</w:t>
            </w:r>
          </w:p>
          <w:p w:rsidR="00BB3A78" w:rsidRPr="00895C30" w:rsidRDefault="00BB3A78" w:rsidP="00895C30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الف) </w:t>
            </w:r>
            <w:r w:rsidR="00BF0C96" w:rsidRPr="00895C3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و</w:t>
            </w:r>
            <w:r w:rsidR="00EC0C95" w:rsidRPr="00895C3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َ</w:t>
            </w:r>
            <w:r w:rsidR="00BF0C96" w:rsidRPr="00895C30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صَلَ ذوالقرنینِ إلی قومٍ یَسکنونَ قُربَ مضیقٍ: </w:t>
            </w:r>
            <w:r w:rsidR="00BF0C96"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BF0C96" w:rsidRPr="00895C30">
              <w:rPr>
                <w:rFonts w:ascii="Adobe Arabic" w:hAnsi="Adobe Arabic" w:cs="Adobe Arabic"/>
                <w:sz w:val="32"/>
                <w:szCs w:val="32"/>
                <w:rtl/>
              </w:rPr>
              <w:t>ذوالقرنین به قومی رسید که نزدیک</w:t>
            </w:r>
            <w:r w:rsidR="00EC0C95"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.............</w:t>
            </w:r>
            <w:r w:rsidR="00895C30"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زندگی می کنند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>.</w:t>
            </w:r>
          </w:p>
          <w:p w:rsidR="00895C30" w:rsidRPr="00895C30" w:rsidRDefault="003C4BAC" w:rsidP="00EF565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>ب)</w:t>
            </w:r>
            <w:r w:rsidR="00EF565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الشُّرطیُّ فی صالَةِ التَّفتیشِ بِالجِمارِکِ </w:t>
            </w:r>
            <w:r w:rsidR="00895C30"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. 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="00EF565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پلیس در ......... بازرسی ................. است </w:t>
            </w:r>
            <w:r w:rsidR="00895C30" w:rsidRPr="00895C30">
              <w:rPr>
                <w:rFonts w:ascii="Adobe Arabic" w:hAnsi="Adobe Arabic" w:cs="Adobe Arabic"/>
                <w:sz w:val="32"/>
                <w:szCs w:val="32"/>
                <w:rtl/>
              </w:rPr>
              <w:t>.</w:t>
            </w:r>
          </w:p>
          <w:p w:rsidR="00895C30" w:rsidRPr="00895C30" w:rsidRDefault="00895C30" w:rsidP="00895C30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>ج) یَتَجَلَّی إتحادُ الأمَّةِ الإسلامیَّةِ فی صُوَرٍ کَثیرَةٍ .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E2110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اتحاد امت اسلامی در شکل های زیادی .........  .</w:t>
            </w:r>
          </w:p>
          <w:p w:rsidR="00895C30" w:rsidRPr="00895C30" w:rsidRDefault="00895C30" w:rsidP="003C4BAC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895C30">
              <w:rPr>
                <w:rFonts w:ascii="Adobe Arabic" w:hAnsi="Adobe Arabic" w:cs="Adobe Arabic"/>
                <w:sz w:val="32"/>
                <w:szCs w:val="32"/>
                <w:rtl/>
              </w:rPr>
              <w:lastRenderedPageBreak/>
              <w:t xml:space="preserve">د) </w:t>
            </w:r>
            <w:r w:rsidR="003C4BA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تُغسَلُ مَلابِسُ الرّیاضَةِ قَبلَ بِدایَةِ المُسابِقاتِ .    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3C4BA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لباس های ........... قبل از شروع مسابقات ............... . </w:t>
            </w:r>
          </w:p>
          <w:p w:rsidR="00684F17" w:rsidRPr="003A7541" w:rsidRDefault="003A7541" w:rsidP="00BF0C9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14954" w:rsidRPr="00066E23" w:rsidRDefault="00214954" w:rsidP="00862D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66E2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lastRenderedPageBreak/>
              <w:t>5/1</w:t>
            </w:r>
          </w:p>
          <w:p w:rsidR="00214954" w:rsidRPr="00066E23" w:rsidRDefault="00214954" w:rsidP="0021495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214954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14954" w:rsidRDefault="00214954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C6728" w:rsidRPr="00EF5656" w:rsidRDefault="00BE55E1" w:rsidP="00CC6728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عَیِّن الصَّحیحَ : </w:t>
            </w:r>
          </w:p>
          <w:p w:rsidR="00BE55E1" w:rsidRPr="00EF5656" w:rsidRDefault="00BE55E1" w:rsidP="00EF565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</w:t>
            </w:r>
            <w:r w:rsidR="00EF5656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المصدر مِن « تَعَلَّمَ » : تعلیم                        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ب: «یُدخِلُ» : فعل مضارع مِن باب تَفعیل </w:t>
            </w:r>
          </w:p>
          <w:p w:rsidR="00BE55E1" w:rsidRPr="00EF5656" w:rsidRDefault="00BE55E1" w:rsidP="00CC6728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ج: النَّهی لِفعل «تَجتَمِعونَ » : لا تَجتَمِعونَ             </w:t>
            </w:r>
            <w:r w:rsidR="00EF5656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د: المُضارع لِفعل « فَرَّحَ» : یُفَرِّحُ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14954" w:rsidRPr="00066E23" w:rsidRDefault="00F417BC" w:rsidP="00BE55E1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25/.</w:t>
            </w:r>
          </w:p>
        </w:tc>
      </w:tr>
      <w:tr w:rsidR="00214954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14954" w:rsidRDefault="00214954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14954" w:rsidRPr="00EF5656" w:rsidRDefault="00214954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عَیِّن الجوابَ الصحیحَ</w:t>
            </w:r>
            <w:r w:rsidR="00755DA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:</w:t>
            </w:r>
          </w:p>
          <w:p w:rsidR="00755DAA" w:rsidRPr="00EF5656" w:rsidRDefault="00DC2758" w:rsidP="00DC2758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1.</w:t>
            </w:r>
            <w:r w:rsidR="00755DA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الماضی مِن</w:t>
            </w:r>
            <w:r w:rsidR="0012589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«یَتَخَرَّجُ»:   </w:t>
            </w:r>
            <w:r w:rsidR="00E510D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12589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الف) تَخَرَّجَ   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ب) تَخَرَّجِي  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ج) تَخَرُّج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="0012589A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د)خَرَّجَ</w:t>
            </w:r>
          </w:p>
          <w:p w:rsidR="00755DAA" w:rsidRPr="00EF5656" w:rsidRDefault="00DC2758" w:rsidP="00192CE1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2 .</w:t>
            </w:r>
            <w:r w:rsidR="00755DA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ا</w:t>
            </w:r>
            <w:r w:rsidR="00942302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لامر</w:t>
            </w:r>
            <w:r w:rsidR="00755DA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12589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مِن«</w:t>
            </w:r>
            <w:r w:rsidR="00942302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تُجلِسُ</w:t>
            </w:r>
            <w:r w:rsidR="00755DA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»</w:t>
            </w:r>
            <w:r w:rsidR="0012589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:  </w:t>
            </w:r>
            <w:r w:rsidR="00942302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 </w:t>
            </w:r>
            <w:r w:rsidR="0012589A" w:rsidRPr="00EF5656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</w:t>
            </w:r>
            <w:r w:rsidR="00942302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الف) أجلَسَ  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</w:t>
            </w:r>
            <w:r w:rsidR="00942302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ب) إِجلِس    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942302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ج) أَجلِسُ  </w:t>
            </w:r>
            <w:r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</w:t>
            </w:r>
            <w:r w:rsidR="00E510D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="00942302" w:rsidRPr="00EF565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د</w:t>
            </w:r>
            <w:r w:rsidR="00942302" w:rsidRPr="00EF5656">
              <w:rPr>
                <w:rFonts w:ascii="Adobe Arabic" w:hAnsi="Adobe Arabic" w:cs="Adobe Arabic"/>
                <w:sz w:val="32"/>
                <w:szCs w:val="32"/>
                <w:rtl/>
              </w:rPr>
              <w:t>) أَجلِس</w:t>
            </w:r>
            <w:r w:rsidR="00EF5656">
              <w:rPr>
                <w:rFonts w:ascii="Adobe Arabic" w:hAnsi="Adobe Arabic" w:cs="Adobe Arabic" w:hint="cs"/>
                <w:sz w:val="32"/>
                <w:szCs w:val="32"/>
                <w:rtl/>
              </w:rPr>
              <w:t>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14954" w:rsidRPr="00066E23" w:rsidRDefault="00F85710" w:rsidP="00B51163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5/.</w:t>
            </w:r>
          </w:p>
        </w:tc>
      </w:tr>
      <w:tr w:rsidR="00755DAA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55DAA" w:rsidRDefault="00755DAA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55DAA" w:rsidRPr="00D8384B" w:rsidRDefault="00DC2758" w:rsidP="00BF0C9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1 . أیُّ کَلمَةٍ تُناسِبُ هذه العبارَة فی المَعنی : « مَن یَعمَلُ لِمَصلَحَةِ العَدُوّ » </w:t>
            </w:r>
          </w:p>
          <w:p w:rsidR="00DC2758" w:rsidRPr="00D8384B" w:rsidRDefault="00DC2758" w:rsidP="00DC2758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الف: البَهیمَة             ب: الحَمیم                              ج: العَمیل                 د: التَعایُش </w:t>
            </w:r>
          </w:p>
          <w:p w:rsidR="00DC2758" w:rsidRPr="00D8384B" w:rsidRDefault="00DC2758" w:rsidP="00DC2758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2 . أیِّ عِبارَةٍ تُناسِبُ مَعنی الکَلمَة؟  </w:t>
            </w:r>
          </w:p>
          <w:p w:rsidR="00DC2758" w:rsidRPr="00D8384B" w:rsidRDefault="00DC2758" w:rsidP="004F6214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البُقعَة : مَکانٌ لّدَفنِ الأموات                       </w:t>
            </w:r>
            <w:r w:rsidR="00EF5656"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="00EF5656"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ب: القائد: </w:t>
            </w:r>
            <w:r w:rsidR="004F6214" w:rsidRPr="00D8384B">
              <w:rPr>
                <w:rFonts w:ascii="Adobe Arabic" w:hAnsi="Adobe Arabic" w:cs="Adobe Arabic"/>
                <w:sz w:val="32"/>
                <w:szCs w:val="32"/>
                <w:rtl/>
              </w:rPr>
              <w:t>الذی یأمُرُ المُسلِمینَ لِأداءِ واجِباتِهم</w:t>
            </w:r>
          </w:p>
          <w:p w:rsidR="004F6214" w:rsidRPr="00D8384B" w:rsidRDefault="004F6214" w:rsidP="00EF565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>ج: الذِّکرَیات : ما نَتَذَکَّرُهُ مِن</w:t>
            </w:r>
            <w:r w:rsidR="00EF5656"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القادِم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           </w:t>
            </w:r>
            <w:r w:rsidR="00EF5656"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د: الصُّداع : الإحساسُ بِالوَجَعِ فی الیَد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55DAA" w:rsidRPr="00066E23" w:rsidRDefault="00755DAA" w:rsidP="00862D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066E2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5/</w:t>
            </w:r>
          </w:p>
        </w:tc>
      </w:tr>
      <w:tr w:rsidR="00755DAA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55DAA" w:rsidRDefault="00755DAA" w:rsidP="00862D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55DAA" w:rsidRPr="00D8384B" w:rsidRDefault="00755DAA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عَیِّن الکلمة الّتی یختَلِفُ نوعَها فی کُلِّ مجموعةٍ:</w:t>
            </w:r>
          </w:p>
          <w:p w:rsidR="006646A3" w:rsidRPr="00D8384B" w:rsidRDefault="006646A3" w:rsidP="008C1DD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الف) صانِع                 </w:t>
            </w:r>
            <w:r w:rsidR="008C1DD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ب) مُنتَظِر          </w:t>
            </w:r>
            <w:r w:rsidR="008C1DD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ج) عابِد</w:t>
            </w:r>
            <w:r w:rsidR="00BF0C96" w:rsidRPr="00D8384B">
              <w:rPr>
                <w:rFonts w:ascii="Adobe Arabic" w:hAnsi="Adobe Arabic" w:cs="Adobe Arabic"/>
                <w:sz w:val="32"/>
                <w:szCs w:val="32"/>
                <w:rtl/>
              </w:rPr>
              <w:t>ینَ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</w:t>
            </w:r>
            <w:r w:rsidR="008C1DD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د) </w:t>
            </w:r>
            <w:r w:rsidR="00BF0C96" w:rsidRPr="00D8384B">
              <w:rPr>
                <w:rFonts w:ascii="Adobe Arabic" w:hAnsi="Adobe Arabic" w:cs="Adobe Arabic"/>
                <w:sz w:val="32"/>
                <w:szCs w:val="32"/>
                <w:rtl/>
              </w:rPr>
              <w:t>علّامة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55DAA" w:rsidRPr="00066E23" w:rsidRDefault="00097EC4" w:rsidP="00862D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25/.</w:t>
            </w:r>
          </w:p>
        </w:tc>
      </w:tr>
      <w:tr w:rsidR="00755DAA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55DAA" w:rsidRDefault="00755DAA" w:rsidP="00097E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="00097EC4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97EC4" w:rsidRPr="00D8384B" w:rsidRDefault="00097EC4" w:rsidP="00E84E25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عَیّن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الجملَة َ التی فیها اسمُ المُبالغه: </w:t>
            </w:r>
          </w:p>
          <w:p w:rsidR="00097EC4" w:rsidRPr="00D8384B" w:rsidRDefault="00097EC4" w:rsidP="00F417BC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>الف: إنَّ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اللّهَ غَفّارُ الذُّنوبِ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.                     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ب: یا مَن بابُهُ مَفتوحٌ للسّائلینَ .</w:t>
            </w:r>
          </w:p>
          <w:p w:rsidR="00546E00" w:rsidRPr="00E84E25" w:rsidRDefault="00097EC4" w:rsidP="00E84E25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چ: یا مَن یُحِبُّ المُحسِنینَ .                            </w:t>
            </w:r>
            <w:r w:rsidR="00F417BC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Pr="00D8384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د: الجَلیسُ الصّالِحُ خَیرٌ مِن الوَحدَةِ .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386197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55DAA" w:rsidRPr="00066E23" w:rsidRDefault="00D8384B" w:rsidP="00862D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25/.</w:t>
            </w:r>
          </w:p>
        </w:tc>
      </w:tr>
      <w:tr w:rsidR="005078BE" w:rsidRPr="002E6A7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078BE" w:rsidRDefault="005078BE" w:rsidP="00B51163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="00B51163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C1DD6" w:rsidRDefault="00D8384B" w:rsidP="004F5E1B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5372E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عَیِّن الصّحیحَ </w:t>
            </w:r>
            <w:r w:rsidR="008C1DD6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لِلفَراغ </w:t>
            </w:r>
            <w:r w:rsidRPr="005372E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:    </w:t>
            </w:r>
            <w:r w:rsidR="008C1DD6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الیومُ </w:t>
            </w:r>
            <w:r w:rsidR="004F5E1B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السّادِسُ</w:t>
            </w:r>
            <w:r w:rsidR="008C1DD6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مِن الإسبوعِ هُوَ ......... .</w:t>
            </w:r>
          </w:p>
          <w:p w:rsidR="00546E00" w:rsidRPr="00E84E25" w:rsidRDefault="008C1DD6" w:rsidP="008C1DD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الف: الخُمس                     ب: الخَمیس                    ج: الخَمسَة                د: الخامِس</w:t>
            </w:r>
            <w:r w:rsidR="00D8384B" w:rsidRPr="005372E7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078BE" w:rsidRPr="00066E23" w:rsidRDefault="008C1DD6" w:rsidP="00862D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25/.</w:t>
            </w:r>
          </w:p>
        </w:tc>
      </w:tr>
      <w:tr w:rsidR="00546E00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6E00" w:rsidRPr="00E510DD" w:rsidRDefault="00546E00" w:rsidP="00B5116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</w:t>
            </w:r>
            <w:r w:rsidR="00B51163"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67C4" w:rsidRPr="00E510DD" w:rsidRDefault="00F417BC" w:rsidP="00EC0C95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>عَیِّن اسمَ المَفعولِ مِن « یُعَلِّمُ » :</w:t>
            </w:r>
          </w:p>
          <w:p w:rsidR="00546E00" w:rsidRPr="00E510DD" w:rsidRDefault="00F417BC" w:rsidP="00192CE1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مَعلوم                       ب: مُعَلِّمُ                            ج: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>مُعَلَّم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   د: مُتَعَلِّمُ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46E00" w:rsidRPr="00E510DD" w:rsidRDefault="00F417BC" w:rsidP="00F417BC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546E00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6E00" w:rsidRPr="00E510DD" w:rsidRDefault="00546E00" w:rsidP="00B5116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</w:t>
            </w:r>
            <w:r w:rsidR="00B51163"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33331" w:rsidRPr="00E510DD" w:rsidRDefault="00133331" w:rsidP="00F417BC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F417BC" w:rsidRPr="00E510DD">
              <w:rPr>
                <w:rFonts w:ascii="Adobe Arabic" w:hAnsi="Adobe Arabic" w:cs="Adobe Arabic"/>
                <w:sz w:val="32"/>
                <w:szCs w:val="32"/>
                <w:rtl/>
              </w:rPr>
              <w:t>عَیِّن اسمَ الفاعل مِن « غَفَرَ » :</w:t>
            </w:r>
          </w:p>
          <w:p w:rsidR="00F417BC" w:rsidRPr="00E510DD" w:rsidRDefault="00F417BC" w:rsidP="00F417BC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مُغفِر                        ب: غافِر          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ج: مَغفور             </w:t>
            </w:r>
            <w:r w:rsidR="00192CE1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د: مُغفَر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46E00" w:rsidRPr="00E510DD" w:rsidRDefault="00F417BC" w:rsidP="00862DB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546E00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6E00" w:rsidRPr="00E510DD" w:rsidRDefault="00F417BC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F75B8" w:rsidRPr="00E510DD" w:rsidRDefault="00CC0375" w:rsidP="008F75B8">
            <w:pPr>
              <w:tabs>
                <w:tab w:val="left" w:pos="7398"/>
              </w:tabs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عَیِّن الجملَة التی لیسَ فیها نون الوقایَة : </w:t>
            </w:r>
          </w:p>
          <w:p w:rsidR="00CC0375" w:rsidRPr="00E510DD" w:rsidRDefault="00CC0375" w:rsidP="008F75B8">
            <w:pPr>
              <w:tabs>
                <w:tab w:val="left" w:pos="7398"/>
              </w:tabs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«رَبِّ اجعَلني </w:t>
            </w:r>
            <w:r w:rsidR="008B66BC" w:rsidRPr="00E510DD">
              <w:rPr>
                <w:rFonts w:ascii="Adobe Arabic" w:hAnsi="Adobe Arabic" w:cs="Adobe Arabic"/>
                <w:sz w:val="32"/>
                <w:szCs w:val="32"/>
                <w:rtl/>
              </w:rPr>
              <w:t>مُقیمَ الصَّلاةِ                                       ب:إنَّ أسناني نَظیفَةٌ جِدّاً .</w:t>
            </w:r>
          </w:p>
          <w:p w:rsidR="008B66BC" w:rsidRPr="00E510DD" w:rsidRDefault="008B66BC" w:rsidP="008F75B8">
            <w:pPr>
              <w:tabs>
                <w:tab w:val="left" w:pos="7398"/>
              </w:tabs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>ج: إنَّ اللهَ أَمَرَني بِمُداراةِ النّاسِ .                                      د: اللُّهُمُّ إنفَعْني بِما عَلَّمتَني 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46E00" w:rsidRPr="00E510DD" w:rsidRDefault="00F417BC" w:rsidP="00862DB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546E00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6E00" w:rsidRPr="00E510DD" w:rsidRDefault="003E6626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46E00" w:rsidRPr="00E510DD" w:rsidRDefault="00546E00" w:rsidP="0022295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عَیِّن الجوابَ الصحیحَ حولَ الحوارِ:</w:t>
            </w:r>
          </w:p>
          <w:p w:rsidR="003E6626" w:rsidRPr="00E510DD" w:rsidRDefault="00C47527" w:rsidP="003E662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هل سافَرتُم إلَی مکّةَ حتّی الآن:     </w:t>
            </w:r>
            <w:r w:rsidR="00B51163" w:rsidRPr="00E510DD">
              <w:rPr>
                <w:rFonts w:ascii="Adobe Arabic" w:hAnsi="Adobe Arabic" w:cs="Adobe Arabic"/>
                <w:sz w:val="32"/>
                <w:szCs w:val="32"/>
                <w:rtl/>
              </w:rPr>
              <w:t>نعم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؛........ </w:t>
            </w:r>
            <w:r w:rsidR="00B51163" w:rsidRPr="00E510DD">
              <w:rPr>
                <w:rFonts w:ascii="Adobe Arabic" w:hAnsi="Adobe Arabic" w:cs="Adobe Arabic"/>
                <w:sz w:val="32"/>
                <w:szCs w:val="32"/>
                <w:rtl/>
              </w:rPr>
              <w:t>مرتینِ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>.</w:t>
            </w:r>
          </w:p>
          <w:p w:rsidR="00546E00" w:rsidRPr="00E510DD" w:rsidRDefault="003E6626" w:rsidP="003E6626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F417BC"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الف: أُسافِرُ                        ب: نُسافِرُ                 ج: سافَرتُ                  د: </w:t>
            </w:r>
            <w:r w:rsidRPr="00E510D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سافَرنا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46E00" w:rsidRPr="00E510DD" w:rsidRDefault="003E6626" w:rsidP="00862DB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546E00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46E00" w:rsidRPr="00E510DD" w:rsidRDefault="003E6626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50914" w:rsidRPr="00E510DD" w:rsidRDefault="008B66BC" w:rsidP="00CC0375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عَیِّن الصَّحیحَ فی الاعداد:   نَذهَبِ الی المدرسَةِ فی الساعَة ِ ........... .</w:t>
            </w:r>
          </w:p>
          <w:p w:rsidR="008B66BC" w:rsidRPr="00E510DD" w:rsidRDefault="008B66BC" w:rsidP="00CC0375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الف: الثامِنَةِ                    ب: الثمانی                       ج: الثمانیَة           د: السَّبعَة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546E00" w:rsidRPr="00E510DD" w:rsidRDefault="00546E00" w:rsidP="00750914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  <w:p w:rsidR="00750914" w:rsidRPr="00E510DD" w:rsidRDefault="008B66BC" w:rsidP="00B5116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4F2D36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2D36" w:rsidRPr="00E510DD" w:rsidRDefault="008B66BC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F2D36" w:rsidRPr="00E510DD" w:rsidRDefault="008B66BC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عَیِّن الجملَة التی </w:t>
            </w:r>
            <w:r w:rsidR="00A60516"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لیسَ فیها الجارُّ و المجرورُ :</w:t>
            </w:r>
          </w:p>
          <w:p w:rsidR="00A60516" w:rsidRPr="00E510DD" w:rsidRDefault="00A60516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الف : یا أبي ، عَرِّفْنا عَلَی هذا الصَّدیقِ .                    ب: حَکَمَهُم بِالعَدالَة ِ وَ أصلَحَ الفاسِدینَ مِنهُم </w:t>
            </w:r>
          </w:p>
          <w:p w:rsidR="00A60516" w:rsidRPr="00E510DD" w:rsidRDefault="00A60516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ج: ذلکَ القَومِ أشعَلوا النّارَ حَتَّی ذابَ النُّحاسِ .          د: کانَتْ قَبیلَتا یأجوجَ وَ مأجوجَ مُفسِدینَ فی الارضِ 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4F2D36" w:rsidRPr="00E510DD" w:rsidRDefault="00A60516" w:rsidP="00750914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A60516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60516" w:rsidRPr="00E510DD" w:rsidRDefault="00A60516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510DD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60516" w:rsidRDefault="00DE5F8B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عَیّن الفاعلَ فی هذه الجُملَة ِ:  « یَعیشُ فی البَرِّ و الماءِ طائرٌ اسمُهُ البَطَّةُ .» </w:t>
            </w:r>
          </w:p>
          <w:p w:rsidR="00DE5F8B" w:rsidRPr="00E510DD" w:rsidRDefault="00DE5F8B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البَرِّ                         ب: الماءِ                           ج: طائرٌ                          د: اسمُهُ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A60516" w:rsidRPr="00E510DD" w:rsidRDefault="00C14887" w:rsidP="00750914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DE5F8B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E5F8B" w:rsidRPr="00E510DD" w:rsidRDefault="00DE5F8B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E5F8B" w:rsidRDefault="00DE5F8B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عَیِّن المَحَلَّ الإعرابی لِلکَلِماتِ المُعَیِّنَة :              یَفتَحُ ا</w:t>
            </w:r>
            <w:r w:rsidRP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</w:rPr>
              <w:t>لمُدیرُ</w:t>
            </w:r>
            <w:r w:rsid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4887" w:rsidRP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</w:rPr>
              <w:t>البابَ</w:t>
            </w:r>
            <w:r w:rsid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ا</w:t>
            </w:r>
            <w:r w:rsidR="00C14887" w:rsidRP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</w:rPr>
              <w:t xml:space="preserve">لکَبیرَ </w:t>
            </w:r>
            <w:r w:rsid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لِصالَةِ ا</w:t>
            </w:r>
            <w:r w:rsidR="00C14887" w:rsidRP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</w:rPr>
              <w:t>لإمتَحاناتِ</w:t>
            </w:r>
            <w:r w:rsidR="00C1488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» .</w:t>
            </w:r>
          </w:p>
          <w:p w:rsidR="00C14887" w:rsidRDefault="00C14887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مبتدا ، مفعول، مضاف الیه ، صفت                             ب: فاعل ، مفعول ، مضاف الیه ، صفت </w:t>
            </w:r>
          </w:p>
          <w:p w:rsidR="00C14887" w:rsidRDefault="00C14887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ب: مبتدا ، فاعل ، مفعول ، صفت                                          د: فاعل ، مفعول، صفت ، مضاف الیه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E5F8B" w:rsidRPr="00E510DD" w:rsidRDefault="00C14887" w:rsidP="00750914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RPr="00E510DD" w:rsidTr="00D8384B">
        <w:trPr>
          <w:trHeight w:val="28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6765" w:rsidRDefault="001A6765" w:rsidP="00755DAA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7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A6765" w:rsidRDefault="001A6765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إنتَخِبْ التَّرجَمَةَ الصَّحیحَةَ :           « یُعرَفُ المُجرِمونَ بِسیماهُم » </w:t>
            </w:r>
          </w:p>
          <w:p w:rsidR="001A6765" w:rsidRDefault="001A6765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گناهکاران با چهره شان شناخته می شوند                        ب: مجرمان با چهره هایشان شناخته شدند </w:t>
            </w:r>
          </w:p>
          <w:p w:rsidR="001A6765" w:rsidRDefault="001A6765" w:rsidP="008B66BC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ج: گناهکاران با چهره شان شناخته می شدند                            د: مجرمان  را با چهره هایشان  می شناسند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A6765" w:rsidRDefault="001A6765" w:rsidP="00750914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</w:tbl>
    <w:p w:rsidR="00194BAD" w:rsidRPr="00E510DD" w:rsidRDefault="00194BAD" w:rsidP="009117DF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366CB8" w:rsidRPr="00E510DD" w:rsidRDefault="00366CB8" w:rsidP="009117DF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366CB8" w:rsidRPr="00E510DD" w:rsidRDefault="00366CB8" w:rsidP="009117DF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10881" w:type="dxa"/>
        <w:tblInd w:w="-334" w:type="dxa"/>
        <w:tblLook w:val="04A0" w:firstRow="1" w:lastRow="0" w:firstColumn="1" w:lastColumn="0" w:noHBand="0" w:noVBand="1"/>
      </w:tblPr>
      <w:tblGrid>
        <w:gridCol w:w="725"/>
        <w:gridCol w:w="9447"/>
        <w:gridCol w:w="709"/>
      </w:tblGrid>
      <w:tr w:rsidR="001A6765" w:rsidTr="001A6765">
        <w:tc>
          <w:tcPr>
            <w:tcW w:w="725" w:type="dxa"/>
          </w:tcPr>
          <w:p w:rsidR="001A6765" w:rsidRDefault="001A676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447" w:type="dxa"/>
          </w:tcPr>
          <w:p w:rsidR="001A6765" w:rsidRDefault="001A676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عَیِّن التَّرجَمَةَ غَیرَ الصَّحیحَةِ :</w:t>
            </w:r>
          </w:p>
          <w:p w:rsidR="001A6765" w:rsidRDefault="001A676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المُستَمِع : شنیده شده                </w:t>
            </w:r>
            <w:r w:rsidR="00B3059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                ب: المُرسَل : فرستاده شده </w:t>
            </w:r>
          </w:p>
          <w:p w:rsidR="00B3059E" w:rsidRDefault="00B3059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ج: المُتَهاجِم : حمله کننده                                           د: المُقتَرِح : پیشنهاد کننده</w:t>
            </w:r>
          </w:p>
        </w:tc>
        <w:tc>
          <w:tcPr>
            <w:tcW w:w="709" w:type="dxa"/>
          </w:tcPr>
          <w:p w:rsidR="001A6765" w:rsidRDefault="00B3059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B3059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447" w:type="dxa"/>
          </w:tcPr>
          <w:p w:rsidR="001A6765" w:rsidRDefault="00B3059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أیُّ عِبارَة</w:t>
            </w:r>
            <w:r w:rsidR="00965F8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فیها کَلِمَتانِ مُتَضَّادَتانِ ؟ </w:t>
            </w:r>
          </w:p>
          <w:p w:rsidR="00965F8D" w:rsidRDefault="00965F8D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مَن جَرَّبَ المُجَرَّبَ حَلَّت بِهِ النَّدامَة                        ب: وَ قَد تُفَتَّشُ عَینُ الحَیاةِ فی الظُّلُماتِ </w:t>
            </w:r>
          </w:p>
          <w:p w:rsidR="00965F8D" w:rsidRDefault="00965F8D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ج: أَحِبَّتي هَجَروني کَما تَشاءُ عُداتي                                د: وَ إنْ شَکَوتُ إلی الطَّیرِ نُحنَ فی وُکَناتِ .</w:t>
            </w:r>
          </w:p>
        </w:tc>
        <w:tc>
          <w:tcPr>
            <w:tcW w:w="709" w:type="dxa"/>
          </w:tcPr>
          <w:p w:rsidR="001A6765" w:rsidRDefault="00965F8D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447" w:type="dxa"/>
          </w:tcPr>
          <w:p w:rsidR="00B26A3B" w:rsidRDefault="00B26A3B" w:rsidP="00B26A3B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إنتَخِبْ الفعلَ المُناسِبَ :             الجُنودُ ............  عَن الوَطَنِ . </w:t>
            </w:r>
          </w:p>
          <w:p w:rsidR="00B26A3B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 : یُدافِعُ                              ب: یُدافِعونَ                     ج: تُدافِعونَ               د: تُدافِعُ </w:t>
            </w:r>
          </w:p>
        </w:tc>
        <w:tc>
          <w:tcPr>
            <w:tcW w:w="709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9447" w:type="dxa"/>
          </w:tcPr>
          <w:p w:rsidR="00B26A3B" w:rsidRPr="001C691A" w:rsidRDefault="00B26A3B" w:rsidP="00B26A3B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C691A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إنتَخِبْ الضَّمائرَ المُناسِبَة : « نَشتَغِلُ ، لاحَظتَ ، إنتَفِعوا » </w:t>
            </w:r>
          </w:p>
          <w:p w:rsidR="001A6765" w:rsidRDefault="00B26A3B" w:rsidP="00B26A3B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1C691A">
              <w:rPr>
                <w:rFonts w:ascii="Adobe Arabic" w:hAnsi="Adobe Arabic" w:cs="Adobe Arabic"/>
                <w:sz w:val="32"/>
                <w:szCs w:val="32"/>
                <w:rtl/>
              </w:rPr>
              <w:t>الف: نَحنُ ، هِیَ ، هُم       ب: نَحنُ ، أنتَ ، أنتُم             ج: هُنَّ ، أنتَ ، آنتُم          د: أنا ، أنتَ ، أنتُم</w:t>
            </w:r>
          </w:p>
        </w:tc>
        <w:tc>
          <w:tcPr>
            <w:tcW w:w="709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9447" w:type="dxa"/>
          </w:tcPr>
          <w:p w:rsidR="001A6765" w:rsidRDefault="00B26A3B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إنتَخِبْ التَّرجَمَةَ الصَّحیحَة َ : </w:t>
            </w:r>
          </w:p>
          <w:p w:rsidR="00B26A3B" w:rsidRDefault="00B26A3B" w:rsidP="004F5E1B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الف : کانَ ذو ا</w:t>
            </w:r>
            <w:r w:rsidR="004F5E1B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لقَرنَینِ یَحکُمُ مَناطِقَ واسِعَةً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.</w:t>
            </w:r>
            <w:r w:rsidR="00915E8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ذو القرنین در منطقه های پهناوری حکومت می کند .</w:t>
            </w:r>
          </w:p>
          <w:p w:rsidR="00915E8E" w:rsidRDefault="00915E8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ب: ما هیَ ساعَةُ دَوامِکم ؟ ساعت کار شما چیست ؟ </w:t>
            </w:r>
          </w:p>
          <w:p w:rsidR="00915E8E" w:rsidRDefault="00915E8E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ج: مَضی الزمانُ وَ قلبي یَقولُ إنَّکَ آتي . زمان گذشت و دلم می گوید قطعاً تو آمدی. </w:t>
            </w:r>
          </w:p>
          <w:p w:rsidR="00915E8E" w:rsidRDefault="00915E8E" w:rsidP="00896BD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د: </w:t>
            </w:r>
            <w:r w:rsidR="00896BD2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النّاسُ نیامٌ فَإذا ماتوا إنتَهَبوا . مردم بیدارند پس هرگاه بمیرند به خواب می روند .</w:t>
            </w:r>
          </w:p>
        </w:tc>
        <w:tc>
          <w:tcPr>
            <w:tcW w:w="709" w:type="dxa"/>
          </w:tcPr>
          <w:p w:rsidR="001A6765" w:rsidRDefault="009F428C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9447" w:type="dxa"/>
          </w:tcPr>
          <w:p w:rsidR="00896BD2" w:rsidRDefault="00896BD2" w:rsidP="00896BD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إنتَخِبْ التَّرجَمَة َ الصَّحیحَةَ للکلمَةِ المُعَیِّنَةِ :       هَل عِندَکُم ب</w:t>
            </w:r>
            <w:r w:rsidRPr="00896BD2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</w:rPr>
              <w:t xml:space="preserve">ِطاقاتُ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الدُّخولِ ؟  آیا ........ ورود دارید ؟ </w:t>
            </w:r>
          </w:p>
          <w:p w:rsidR="00896BD2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مجوزهای                        ب: کارتهای                      ج: گذر نامه های                    د:  کارنامه               </w:t>
            </w:r>
          </w:p>
        </w:tc>
        <w:tc>
          <w:tcPr>
            <w:tcW w:w="709" w:type="dxa"/>
          </w:tcPr>
          <w:p w:rsidR="001A6765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25/.</w:t>
            </w:r>
          </w:p>
        </w:tc>
      </w:tr>
      <w:tr w:rsidR="001A6765" w:rsidTr="001A6765">
        <w:tc>
          <w:tcPr>
            <w:tcW w:w="725" w:type="dxa"/>
          </w:tcPr>
          <w:p w:rsidR="001A6765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9447" w:type="dxa"/>
          </w:tcPr>
          <w:p w:rsidR="001A6765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عَیِّن الجملَةَ الصَّحیحَةَ وَ غَیرَ الصَّحیحَةِ حَسَبَ الواقع وَ الحَقیقَة : </w:t>
            </w:r>
          </w:p>
          <w:p w:rsidR="00896BD2" w:rsidRDefault="00896BD2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الف: </w:t>
            </w:r>
            <w:r w:rsidR="00022FA5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یَحتَفِلُ الإیرانیّونَ إوَّلَ یَومِ السَّنَةِ القَمَریَّةِ .</w:t>
            </w:r>
          </w:p>
          <w:p w:rsidR="00022FA5" w:rsidRDefault="00022FA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ب:الشّاطئُ مِنطَقَةٌ بَریَّةٌ بِجَوارِ البِحارِ وَ المُحیطات ِ .</w:t>
            </w:r>
          </w:p>
        </w:tc>
        <w:tc>
          <w:tcPr>
            <w:tcW w:w="709" w:type="dxa"/>
          </w:tcPr>
          <w:p w:rsidR="001A6765" w:rsidRDefault="00022FA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5/.</w:t>
            </w:r>
          </w:p>
        </w:tc>
      </w:tr>
      <w:tr w:rsidR="001A6765" w:rsidTr="001A6765">
        <w:tc>
          <w:tcPr>
            <w:tcW w:w="725" w:type="dxa"/>
          </w:tcPr>
          <w:p w:rsidR="001A6765" w:rsidRDefault="001A6765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47" w:type="dxa"/>
          </w:tcPr>
          <w:p w:rsidR="001A6765" w:rsidRDefault="00307779" w:rsidP="00307779">
            <w:pPr>
              <w:tabs>
                <w:tab w:val="left" w:pos="7896"/>
              </w:tabs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موفق و موید باشید </w:t>
            </w:r>
            <w: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جمع نمرات</w:t>
            </w:r>
          </w:p>
        </w:tc>
        <w:tc>
          <w:tcPr>
            <w:tcW w:w="709" w:type="dxa"/>
          </w:tcPr>
          <w:p w:rsidR="001A6765" w:rsidRDefault="00307779" w:rsidP="009117DF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</w:tbl>
    <w:p w:rsidR="00366CB8" w:rsidRPr="00E510DD" w:rsidRDefault="00366CB8" w:rsidP="009117DF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6E0719">
      <w:pPr>
        <w:jc w:val="center"/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Default="00366CB8" w:rsidP="009117DF">
      <w:pPr>
        <w:rPr>
          <w:b/>
          <w:bCs/>
          <w:rtl/>
        </w:rPr>
      </w:pPr>
    </w:p>
    <w:p w:rsidR="00366CB8" w:rsidRPr="002E6A7D" w:rsidRDefault="00366CB8" w:rsidP="009117DF">
      <w:pPr>
        <w:rPr>
          <w:b/>
          <w:bCs/>
        </w:rPr>
      </w:pPr>
    </w:p>
    <w:sectPr w:rsidR="00366CB8" w:rsidRPr="002E6A7D" w:rsidSect="00CF7DE2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704"/>
    <w:multiLevelType w:val="hybridMultilevel"/>
    <w:tmpl w:val="42F8AF70"/>
    <w:lvl w:ilvl="0" w:tplc="050A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70D"/>
    <w:multiLevelType w:val="hybridMultilevel"/>
    <w:tmpl w:val="9864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66A"/>
    <w:multiLevelType w:val="hybridMultilevel"/>
    <w:tmpl w:val="03F6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53F"/>
    <w:multiLevelType w:val="hybridMultilevel"/>
    <w:tmpl w:val="E994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A5519"/>
    <w:multiLevelType w:val="hybridMultilevel"/>
    <w:tmpl w:val="52EA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1E2D"/>
    <w:multiLevelType w:val="hybridMultilevel"/>
    <w:tmpl w:val="658A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22FA5"/>
    <w:rsid w:val="00034CE4"/>
    <w:rsid w:val="00066E23"/>
    <w:rsid w:val="00097EC4"/>
    <w:rsid w:val="000D7B0A"/>
    <w:rsid w:val="000E7804"/>
    <w:rsid w:val="000E7A79"/>
    <w:rsid w:val="000F63CD"/>
    <w:rsid w:val="0012589A"/>
    <w:rsid w:val="00133331"/>
    <w:rsid w:val="001479C7"/>
    <w:rsid w:val="0015592E"/>
    <w:rsid w:val="00192CE1"/>
    <w:rsid w:val="00194BAD"/>
    <w:rsid w:val="001A6765"/>
    <w:rsid w:val="001A78A0"/>
    <w:rsid w:val="001B7086"/>
    <w:rsid w:val="001C0CD3"/>
    <w:rsid w:val="001C3DEC"/>
    <w:rsid w:val="00202B46"/>
    <w:rsid w:val="00210E60"/>
    <w:rsid w:val="00214954"/>
    <w:rsid w:val="00222959"/>
    <w:rsid w:val="00265410"/>
    <w:rsid w:val="00294B47"/>
    <w:rsid w:val="002A179D"/>
    <w:rsid w:val="002B44F5"/>
    <w:rsid w:val="002C31F6"/>
    <w:rsid w:val="002C4779"/>
    <w:rsid w:val="002D58BA"/>
    <w:rsid w:val="002E6A7D"/>
    <w:rsid w:val="00307779"/>
    <w:rsid w:val="00346132"/>
    <w:rsid w:val="0036515C"/>
    <w:rsid w:val="00366CB8"/>
    <w:rsid w:val="00386197"/>
    <w:rsid w:val="003A6B16"/>
    <w:rsid w:val="003A7541"/>
    <w:rsid w:val="003B61AB"/>
    <w:rsid w:val="003C4BAC"/>
    <w:rsid w:val="003E6626"/>
    <w:rsid w:val="00427A91"/>
    <w:rsid w:val="00463740"/>
    <w:rsid w:val="004B7219"/>
    <w:rsid w:val="004C6F14"/>
    <w:rsid w:val="004C76ED"/>
    <w:rsid w:val="004E55AF"/>
    <w:rsid w:val="004F2D36"/>
    <w:rsid w:val="004F3D98"/>
    <w:rsid w:val="004F5E1B"/>
    <w:rsid w:val="004F6214"/>
    <w:rsid w:val="005057FE"/>
    <w:rsid w:val="005078BE"/>
    <w:rsid w:val="005416D0"/>
    <w:rsid w:val="00546E00"/>
    <w:rsid w:val="005B4FC9"/>
    <w:rsid w:val="005D6045"/>
    <w:rsid w:val="005F5073"/>
    <w:rsid w:val="00602778"/>
    <w:rsid w:val="00614444"/>
    <w:rsid w:val="006273B1"/>
    <w:rsid w:val="006646A3"/>
    <w:rsid w:val="00684F17"/>
    <w:rsid w:val="0068552D"/>
    <w:rsid w:val="006D2DA1"/>
    <w:rsid w:val="006E0719"/>
    <w:rsid w:val="00750914"/>
    <w:rsid w:val="007540D9"/>
    <w:rsid w:val="00755DAA"/>
    <w:rsid w:val="00795FD6"/>
    <w:rsid w:val="00797402"/>
    <w:rsid w:val="007A38D4"/>
    <w:rsid w:val="00806428"/>
    <w:rsid w:val="008302ED"/>
    <w:rsid w:val="00862DB0"/>
    <w:rsid w:val="00867F83"/>
    <w:rsid w:val="00895C30"/>
    <w:rsid w:val="00896BD2"/>
    <w:rsid w:val="008B66BC"/>
    <w:rsid w:val="008C1DD6"/>
    <w:rsid w:val="008F75B8"/>
    <w:rsid w:val="00901D77"/>
    <w:rsid w:val="00903D18"/>
    <w:rsid w:val="009117DF"/>
    <w:rsid w:val="00914491"/>
    <w:rsid w:val="00915E8E"/>
    <w:rsid w:val="00916554"/>
    <w:rsid w:val="00942302"/>
    <w:rsid w:val="009568B8"/>
    <w:rsid w:val="00965F8D"/>
    <w:rsid w:val="009A523F"/>
    <w:rsid w:val="009B4C0C"/>
    <w:rsid w:val="009F1263"/>
    <w:rsid w:val="009F2649"/>
    <w:rsid w:val="009F428C"/>
    <w:rsid w:val="00A07204"/>
    <w:rsid w:val="00A20CCC"/>
    <w:rsid w:val="00A26E3E"/>
    <w:rsid w:val="00A30227"/>
    <w:rsid w:val="00A32488"/>
    <w:rsid w:val="00A60516"/>
    <w:rsid w:val="00A76145"/>
    <w:rsid w:val="00A84802"/>
    <w:rsid w:val="00AB0A23"/>
    <w:rsid w:val="00AC62B8"/>
    <w:rsid w:val="00B22953"/>
    <w:rsid w:val="00B25168"/>
    <w:rsid w:val="00B26A3B"/>
    <w:rsid w:val="00B3059E"/>
    <w:rsid w:val="00B51163"/>
    <w:rsid w:val="00B5678A"/>
    <w:rsid w:val="00B63F17"/>
    <w:rsid w:val="00BB3A78"/>
    <w:rsid w:val="00BD3974"/>
    <w:rsid w:val="00BE55E1"/>
    <w:rsid w:val="00BF0C96"/>
    <w:rsid w:val="00C02897"/>
    <w:rsid w:val="00C13818"/>
    <w:rsid w:val="00C14887"/>
    <w:rsid w:val="00C20175"/>
    <w:rsid w:val="00C40929"/>
    <w:rsid w:val="00C47527"/>
    <w:rsid w:val="00C618A1"/>
    <w:rsid w:val="00C826B6"/>
    <w:rsid w:val="00C9105A"/>
    <w:rsid w:val="00CC0375"/>
    <w:rsid w:val="00CC6728"/>
    <w:rsid w:val="00CD6C3F"/>
    <w:rsid w:val="00CE308A"/>
    <w:rsid w:val="00CF7DE2"/>
    <w:rsid w:val="00D111F1"/>
    <w:rsid w:val="00D13429"/>
    <w:rsid w:val="00D275C7"/>
    <w:rsid w:val="00D77F33"/>
    <w:rsid w:val="00D8384B"/>
    <w:rsid w:val="00DA257E"/>
    <w:rsid w:val="00DB6458"/>
    <w:rsid w:val="00DC2758"/>
    <w:rsid w:val="00DC3886"/>
    <w:rsid w:val="00DE5F8B"/>
    <w:rsid w:val="00E14433"/>
    <w:rsid w:val="00E204ED"/>
    <w:rsid w:val="00E21100"/>
    <w:rsid w:val="00E37030"/>
    <w:rsid w:val="00E479D6"/>
    <w:rsid w:val="00E510DD"/>
    <w:rsid w:val="00E61A76"/>
    <w:rsid w:val="00E63348"/>
    <w:rsid w:val="00E671D1"/>
    <w:rsid w:val="00E84E25"/>
    <w:rsid w:val="00EB3192"/>
    <w:rsid w:val="00EC0C95"/>
    <w:rsid w:val="00EC67C4"/>
    <w:rsid w:val="00EC6B01"/>
    <w:rsid w:val="00EF3AF6"/>
    <w:rsid w:val="00EF5656"/>
    <w:rsid w:val="00F417BC"/>
    <w:rsid w:val="00F43A7C"/>
    <w:rsid w:val="00F57F7E"/>
    <w:rsid w:val="00F85710"/>
    <w:rsid w:val="00FB13A6"/>
    <w:rsid w:val="00FC231D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12</cp:revision>
  <cp:lastPrinted>2021-05-23T14:50:00Z</cp:lastPrinted>
  <dcterms:created xsi:type="dcterms:W3CDTF">2021-05-10T06:06:00Z</dcterms:created>
  <dcterms:modified xsi:type="dcterms:W3CDTF">2021-05-23T14:50:00Z</dcterms:modified>
</cp:coreProperties>
</file>