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37" w:rsidRPr="00027460" w:rsidRDefault="00EC71E9" w:rsidP="00027460">
      <w:pPr>
        <w:spacing w:after="0" w:line="18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6A027A">
        <w:rPr>
          <w:rFonts w:cs="B Nazanin" w:hint="cs"/>
          <w:b/>
          <w:bCs/>
          <w:sz w:val="28"/>
          <w:szCs w:val="28"/>
          <w:rtl/>
        </w:rPr>
        <w:t xml:space="preserve">به نام یزدان </w:t>
      </w:r>
      <w:r w:rsidR="008827C1" w:rsidRPr="00027460">
        <w:rPr>
          <w:rFonts w:cs="B Nazanin" w:hint="cs"/>
          <w:b/>
          <w:bCs/>
          <w:sz w:val="28"/>
          <w:szCs w:val="28"/>
          <w:rtl/>
        </w:rPr>
        <w:t>پاک</w:t>
      </w:r>
      <w:r>
        <w:rPr>
          <w:rFonts w:cs="B Nazanin" w:hint="cs"/>
          <w:b/>
          <w:bCs/>
          <w:sz w:val="28"/>
          <w:szCs w:val="28"/>
          <w:rtl/>
        </w:rPr>
        <w:t>*</w:t>
      </w:r>
    </w:p>
    <w:p w:rsidR="00A1796E" w:rsidRDefault="00A1796E" w:rsidP="00027460">
      <w:pPr>
        <w:spacing w:after="0" w:line="180" w:lineRule="auto"/>
        <w:jc w:val="center"/>
        <w:rPr>
          <w:rFonts w:cs="B Nazanin" w:hint="cs"/>
          <w:b/>
          <w:bCs/>
          <w:sz w:val="28"/>
          <w:szCs w:val="28"/>
          <w:rtl/>
        </w:rPr>
      </w:pPr>
    </w:p>
    <w:p w:rsidR="00A1796E" w:rsidRPr="00A1796E" w:rsidRDefault="00A1796E" w:rsidP="00A1796E">
      <w:pPr>
        <w:spacing w:after="0" w:line="180" w:lineRule="auto"/>
        <w:jc w:val="right"/>
        <w:rPr>
          <w:rFonts w:cs="B Nazanin"/>
          <w:b/>
          <w:bCs/>
          <w:color w:val="FF0000"/>
          <w:sz w:val="28"/>
          <w:szCs w:val="28"/>
        </w:rPr>
      </w:pPr>
      <w:r w:rsidRPr="00A1796E">
        <w:rPr>
          <w:rFonts w:cs="B Nazanin"/>
          <w:b/>
          <w:bCs/>
          <w:color w:val="FF0000"/>
          <w:sz w:val="28"/>
          <w:szCs w:val="28"/>
        </w:rPr>
        <w:t>www.elmgram.ir</w:t>
      </w:r>
    </w:p>
    <w:tbl>
      <w:tblPr>
        <w:tblStyle w:val="TableGrid"/>
        <w:tblpPr w:leftFromText="180" w:rightFromText="180" w:vertAnchor="page" w:horzAnchor="margin" w:tblpXSpec="center" w:tblpY="1699"/>
        <w:bidiVisual/>
        <w:tblW w:w="10906" w:type="dxa"/>
        <w:tblLook w:val="04A0" w:firstRow="1" w:lastRow="0" w:firstColumn="1" w:lastColumn="0" w:noHBand="0" w:noVBand="1"/>
      </w:tblPr>
      <w:tblGrid>
        <w:gridCol w:w="2833"/>
        <w:gridCol w:w="2825"/>
        <w:gridCol w:w="2835"/>
        <w:gridCol w:w="2413"/>
      </w:tblGrid>
      <w:tr w:rsidR="00150F9A" w:rsidRPr="00027460" w:rsidTr="00150F9A">
        <w:tc>
          <w:tcPr>
            <w:tcW w:w="2833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C708F0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E291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دانش </w:t>
            </w:r>
            <w:r w:rsidR="00150F9A"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آموز</w:t>
            </w:r>
          </w:p>
        </w:tc>
        <w:tc>
          <w:tcPr>
            <w:tcW w:w="282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C708F0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50F9A"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مشخصات امتحان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C708F0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150F9A"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زمان امتحان</w:t>
            </w:r>
          </w:p>
        </w:tc>
        <w:tc>
          <w:tcPr>
            <w:tcW w:w="2413" w:type="dxa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50F9A" w:rsidRPr="00027460" w:rsidRDefault="00150F9A" w:rsidP="00150F9A">
            <w:pPr>
              <w:spacing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50F9A" w:rsidRPr="00027460" w:rsidRDefault="00150F9A" w:rsidP="00150F9A">
            <w:pPr>
              <w:spacing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مهر آموزشگاه </w:t>
            </w:r>
          </w:p>
        </w:tc>
      </w:tr>
      <w:tr w:rsidR="00150F9A" w:rsidRPr="00027460" w:rsidTr="00150F9A">
        <w:tc>
          <w:tcPr>
            <w:tcW w:w="28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نام: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درس: نگارش</w:t>
            </w:r>
            <w:r w:rsidR="009E291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1681">
              <w:rPr>
                <w:rFonts w:cs="B Nazanin"/>
                <w:b/>
                <w:bCs/>
                <w:sz w:val="28"/>
                <w:szCs w:val="28"/>
              </w:rPr>
              <w:t>)</w:t>
            </w:r>
            <w:r w:rsidR="009E2915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BE1681">
              <w:rPr>
                <w:rFonts w:cs="B Nazanin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ساعت: 10 صبح</w:t>
            </w:r>
          </w:p>
        </w:tc>
        <w:tc>
          <w:tcPr>
            <w:tcW w:w="2413" w:type="dxa"/>
            <w:vMerge/>
            <w:tcBorders>
              <w:left w:val="single" w:sz="12" w:space="0" w:color="000000"/>
              <w:right w:val="double" w:sz="4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50F9A" w:rsidRPr="00027460" w:rsidTr="00150F9A">
        <w:tc>
          <w:tcPr>
            <w:tcW w:w="28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نوبت: دوم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F9A" w:rsidRPr="00027460" w:rsidRDefault="00150F9A" w:rsidP="00A1796E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 22/</w:t>
            </w:r>
            <w:r w:rsidR="00A1796E">
              <w:rPr>
                <w:rFonts w:cs="B Nazanin"/>
                <w:b/>
                <w:bCs/>
                <w:sz w:val="28"/>
                <w:szCs w:val="28"/>
              </w:rPr>
              <w:t>3</w:t>
            </w: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/1396</w:t>
            </w:r>
          </w:p>
        </w:tc>
        <w:tc>
          <w:tcPr>
            <w:tcW w:w="2413" w:type="dxa"/>
            <w:vMerge/>
            <w:tcBorders>
              <w:left w:val="single" w:sz="12" w:space="0" w:color="000000"/>
              <w:right w:val="double" w:sz="4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50F9A" w:rsidRPr="00027460" w:rsidTr="00150F9A">
        <w:tc>
          <w:tcPr>
            <w:tcW w:w="283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کلاس: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پایه: دهم تجربی- ریاضی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مدت امتحان: 120 دقیقه</w:t>
            </w:r>
          </w:p>
        </w:tc>
        <w:tc>
          <w:tcPr>
            <w:tcW w:w="2413" w:type="dxa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150F9A" w:rsidRPr="00027460" w:rsidRDefault="00150F9A" w:rsidP="00150F9A">
            <w:pPr>
              <w:spacing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827C1" w:rsidRPr="00172BAC" w:rsidRDefault="0014405D" w:rsidP="00172BAC">
      <w:pPr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06EF5" wp14:editId="370D85CB">
                <wp:simplePos x="0" y="0"/>
                <wp:positionH relativeFrom="margin">
                  <wp:posOffset>-530939</wp:posOffset>
                </wp:positionH>
                <wp:positionV relativeFrom="paragraph">
                  <wp:posOffset>15875</wp:posOffset>
                </wp:positionV>
                <wp:extent cx="6918960" cy="470535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70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460" w:rsidRPr="00027460" w:rsidRDefault="00027460" w:rsidP="00027460">
                            <w:pPr>
                              <w:spacing w:after="0" w:line="180" w:lineRule="auto"/>
                              <w:suppressOverlap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2746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و نام خانوادگی دبیر:                                                          نمره به عدد:</w:t>
                            </w:r>
                          </w:p>
                          <w:p w:rsidR="00027460" w:rsidRPr="00027460" w:rsidRDefault="00027460" w:rsidP="006A027A">
                            <w:pPr>
                              <w:spacing w:after="0" w:line="18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2746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تاریخ و امضا</w:t>
                            </w:r>
                            <w:r w:rsidR="006A027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2746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                                                                         نمره به حروف: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1.8pt;margin-top:1.25pt;width:544.8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" fillcolor="white [3201]" strokecolor="black [3200]" strokeweight="1pt">
                <v:textbox>
                  <w:txbxContent>
                    <w:p w:rsidR="00027460" w:rsidRPr="00027460" w:rsidRDefault="00027460" w:rsidP="00027460">
                      <w:pPr>
                        <w:spacing w:after="0" w:line="180" w:lineRule="auto"/>
                        <w:suppressOverlap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2746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و نام خانوادگی دبیر:                                                          نمره به عدد:</w:t>
                      </w:r>
                    </w:p>
                    <w:p w:rsidR="00027460" w:rsidRPr="00027460" w:rsidRDefault="00027460" w:rsidP="006A027A">
                      <w:pPr>
                        <w:spacing w:after="0" w:line="18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2746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تاریخ و امضا</w:t>
                      </w:r>
                      <w:r w:rsidR="006A027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2746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                                                                         نمره به حروف: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2BAC" w:rsidRPr="00231F10">
        <w:rPr>
          <w:rFonts w:ascii="Calibri" w:eastAsia="Calibri" w:hAnsi="Calibri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37DB0" wp14:editId="4AD9C326">
                <wp:simplePos x="0" y="0"/>
                <wp:positionH relativeFrom="margin">
                  <wp:posOffset>1835785</wp:posOffset>
                </wp:positionH>
                <wp:positionV relativeFrom="paragraph">
                  <wp:posOffset>9219565</wp:posOffset>
                </wp:positionV>
                <wp:extent cx="1952625" cy="35814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F10" w:rsidRPr="003C5F0C" w:rsidRDefault="00231F10" w:rsidP="00231F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3C5F0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ادامه پرسش ها در صفحه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4.55pt;margin-top:725.95pt;width:153.7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" fillcolor="window" strokecolor="window" strokeweight="1pt">
                <v:textbox>
                  <w:txbxContent>
                    <w:p w:rsidR="00231F10" w:rsidRPr="003C5F0C" w:rsidRDefault="00231F10" w:rsidP="00231F10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3C5F0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ادامه پرسش ها در صفحه دوم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F9A">
        <w:rPr>
          <w:rFonts w:cs="B Nazanin"/>
          <w:b/>
          <w:bCs/>
          <w:noProof/>
          <w:sz w:val="28"/>
          <w:szCs w:val="28"/>
          <w:rtl/>
          <w:lang w:bidi="ar-S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804"/>
        <w:bidiVisual/>
        <w:tblW w:w="1116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812"/>
        <w:gridCol w:w="9613"/>
        <w:gridCol w:w="735"/>
      </w:tblGrid>
      <w:tr w:rsidR="00027460" w:rsidTr="00C518B4">
        <w:tc>
          <w:tcPr>
            <w:tcW w:w="812" w:type="dxa"/>
          </w:tcPr>
          <w:p w:rsidR="00027460" w:rsidRPr="00027460" w:rsidRDefault="00027460" w:rsidP="00B41F9B">
            <w:pPr>
              <w:spacing w:line="18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2746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9613" w:type="dxa"/>
          </w:tcPr>
          <w:p w:rsidR="00027460" w:rsidRDefault="00EC71E9" w:rsidP="00B41F9B">
            <w:pPr>
              <w:tabs>
                <w:tab w:val="left" w:pos="3462"/>
                <w:tab w:val="left" w:pos="8408"/>
              </w:tabs>
              <w:spacing w:line="18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پرسش ها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صفحه اول</w:t>
            </w:r>
          </w:p>
        </w:tc>
        <w:tc>
          <w:tcPr>
            <w:tcW w:w="735" w:type="dxa"/>
          </w:tcPr>
          <w:p w:rsidR="00027460" w:rsidRPr="00027460" w:rsidRDefault="00027460" w:rsidP="00B41F9B">
            <w:pPr>
              <w:spacing w:line="18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027460" w:rsidTr="00C518B4">
        <w:trPr>
          <w:trHeight w:val="1781"/>
        </w:trPr>
        <w:tc>
          <w:tcPr>
            <w:tcW w:w="812" w:type="dxa"/>
          </w:tcPr>
          <w:p w:rsidR="00BE1681" w:rsidRDefault="00BE1681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BE1681" w:rsidRDefault="00BE1681" w:rsidP="00B41F9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  <w:p w:rsidR="00027460" w:rsidRPr="00BE1681" w:rsidRDefault="00027460" w:rsidP="00B41F9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13" w:type="dxa"/>
          </w:tcPr>
          <w:p w:rsidR="00027460" w:rsidRPr="00027460" w:rsidRDefault="00027460" w:rsidP="00B41F9B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b/>
                <w:bCs/>
                <w:sz w:val="28"/>
                <w:szCs w:val="28"/>
                <w:rtl/>
              </w:rPr>
              <w:t>الف- بازشناسی (2 نمره)</w:t>
            </w:r>
          </w:p>
          <w:p w:rsidR="00027460" w:rsidRDefault="00027460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sz w:val="28"/>
                <w:szCs w:val="28"/>
                <w:rtl/>
              </w:rPr>
              <w:t>در</w:t>
            </w:r>
            <w:r w:rsidR="00D45F3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  <w:r w:rsidRPr="00027460">
              <w:rPr>
                <w:rFonts w:cs="B Nazanin" w:hint="cs"/>
                <w:sz w:val="28"/>
                <w:szCs w:val="28"/>
                <w:rtl/>
              </w:rPr>
              <w:t xml:space="preserve"> پرسش زیر از چه شگردی (بارش فکری، اگر نویسی، گزین گفته ها) استفاده شده است؟ </w:t>
            </w:r>
          </w:p>
          <w:p w:rsidR="00027460" w:rsidRPr="00027460" w:rsidRDefault="009E2915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</w:t>
            </w:r>
            <w:r w:rsidR="00027460">
              <w:rPr>
                <w:rFonts w:cs="B Nazanin" w:hint="cs"/>
                <w:sz w:val="28"/>
                <w:szCs w:val="28"/>
                <w:rtl/>
              </w:rPr>
              <w:t xml:space="preserve">چرا گاهی به در می گوییم تا دیوار بشنَود؟ </w:t>
            </w:r>
          </w:p>
        </w:tc>
        <w:tc>
          <w:tcPr>
            <w:tcW w:w="735" w:type="dxa"/>
          </w:tcPr>
          <w:p w:rsidR="00027460" w:rsidRDefault="0002746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0853DF" w:rsidRPr="00027460" w:rsidRDefault="000853DF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25/0</w:t>
            </w:r>
          </w:p>
        </w:tc>
      </w:tr>
      <w:tr w:rsidR="00027460" w:rsidTr="00C518B4">
        <w:trPr>
          <w:trHeight w:val="1291"/>
        </w:trPr>
        <w:tc>
          <w:tcPr>
            <w:tcW w:w="812" w:type="dxa"/>
          </w:tcPr>
          <w:p w:rsidR="00027460" w:rsidRPr="00027460" w:rsidRDefault="0002746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613" w:type="dxa"/>
          </w:tcPr>
          <w:p w:rsidR="00027460" w:rsidRDefault="00027460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نوشت</w:t>
            </w:r>
            <w:r w:rsidR="00D45F3F">
              <w:rPr>
                <w:rFonts w:cs="B Nazanin" w:hint="cs"/>
                <w:sz w:val="28"/>
                <w:szCs w:val="28"/>
                <w:rtl/>
              </w:rPr>
              <w:t>ة</w:t>
            </w:r>
            <w:r w:rsidR="000853DF">
              <w:rPr>
                <w:rFonts w:cs="B Nazanin" w:hint="cs"/>
                <w:sz w:val="28"/>
                <w:szCs w:val="28"/>
                <w:rtl/>
              </w:rPr>
              <w:t xml:space="preserve"> زیر را بخوانید و فضای حاکم بر آ</w:t>
            </w:r>
            <w:r>
              <w:rPr>
                <w:rFonts w:cs="B Nazanin" w:hint="cs"/>
                <w:sz w:val="28"/>
                <w:szCs w:val="28"/>
                <w:rtl/>
              </w:rPr>
              <w:t>ن را از نظر (عینی/ ذهنی) مشخص کنید.</w:t>
            </w:r>
          </w:p>
          <w:p w:rsidR="00027460" w:rsidRPr="00027460" w:rsidRDefault="00BE1681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  </w:t>
            </w:r>
            <w:r w:rsidR="00027460">
              <w:rPr>
                <w:rFonts w:cs="B Nazanin" w:hint="cs"/>
                <w:sz w:val="28"/>
                <w:szCs w:val="28"/>
                <w:rtl/>
              </w:rPr>
              <w:t>«کوزِت بیرون رفت و در بسته شد. او ناچار بود برای آوردن آب به چشمه</w:t>
            </w:r>
            <w:r w:rsidR="00EC71E9">
              <w:rPr>
                <w:rFonts w:cs="B Nazanin" w:hint="cs"/>
                <w:sz w:val="28"/>
                <w:szCs w:val="28"/>
                <w:rtl/>
              </w:rPr>
              <w:t xml:space="preserve"> ای</w:t>
            </w:r>
            <w:r w:rsidR="00027460">
              <w:rPr>
                <w:rFonts w:cs="B Nazanin" w:hint="cs"/>
                <w:sz w:val="28"/>
                <w:szCs w:val="28"/>
                <w:rtl/>
              </w:rPr>
              <w:t xml:space="preserve"> واقع در بیشه</w:t>
            </w:r>
            <w:r w:rsidR="00B4494A" w:rsidRPr="00B4494A">
              <w:rPr>
                <w:rFonts w:cs="B Nazanin" w:hint="cs"/>
                <w:sz w:val="28"/>
                <w:szCs w:val="28"/>
                <w:vertAlign w:val="superscript"/>
                <w:rtl/>
              </w:rPr>
              <w:t>ء</w:t>
            </w:r>
            <w:r w:rsidR="00027460">
              <w:rPr>
                <w:rFonts w:cs="B Nazanin" w:hint="cs"/>
                <w:sz w:val="28"/>
                <w:szCs w:val="28"/>
                <w:rtl/>
              </w:rPr>
              <w:t xml:space="preserve"> نزدیک برود</w:t>
            </w:r>
            <w:r w:rsidR="00EC71E9">
              <w:rPr>
                <w:rFonts w:cs="B Nazanin" w:hint="cs"/>
                <w:sz w:val="28"/>
                <w:szCs w:val="28"/>
                <w:rtl/>
              </w:rPr>
              <w:t>.</w:t>
            </w:r>
            <w:r w:rsidR="00027460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735" w:type="dxa"/>
          </w:tcPr>
          <w:p w:rsidR="00027460" w:rsidRPr="00027460" w:rsidRDefault="000853DF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25/0</w:t>
            </w:r>
          </w:p>
        </w:tc>
      </w:tr>
      <w:tr w:rsidR="00027460" w:rsidTr="00C518B4">
        <w:trPr>
          <w:trHeight w:val="3162"/>
        </w:trPr>
        <w:tc>
          <w:tcPr>
            <w:tcW w:w="812" w:type="dxa"/>
          </w:tcPr>
          <w:p w:rsidR="00027460" w:rsidRPr="00027460" w:rsidRDefault="0002746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613" w:type="dxa"/>
          </w:tcPr>
          <w:p w:rsidR="00027460" w:rsidRDefault="00EC71E9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درنوشته های زیر</w:t>
            </w:r>
            <w:r w:rsidR="00C518B4">
              <w:rPr>
                <w:rFonts w:cs="B Nazanin"/>
                <w:sz w:val="28"/>
                <w:szCs w:val="28"/>
              </w:rPr>
              <w:t xml:space="preserve"> </w:t>
            </w:r>
            <w:r w:rsidR="00B4494A"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DF64C9">
              <w:rPr>
                <w:rFonts w:cs="B Nazanin" w:hint="cs"/>
                <w:sz w:val="28"/>
                <w:szCs w:val="28"/>
                <w:rtl/>
              </w:rPr>
              <w:t xml:space="preserve">چه روشی (جانشین سازی- سنجش و مقایسه- تضاد مفاهیم) برای تولید متن استفاده شده است؟ </w:t>
            </w:r>
          </w:p>
          <w:p w:rsidR="00DF64C9" w:rsidRDefault="00BE1681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    </w:t>
            </w:r>
            <w:r w:rsidR="00C708F0">
              <w:rPr>
                <w:rFonts w:cs="B Nazanin" w:hint="cs"/>
                <w:sz w:val="28"/>
                <w:szCs w:val="28"/>
                <w:rtl/>
              </w:rPr>
              <w:t>الف) گل آفتاب گردان رو به نور می چرخد و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="00DF64C9">
              <w:rPr>
                <w:rFonts w:cs="B Nazanin" w:hint="cs"/>
                <w:sz w:val="28"/>
                <w:szCs w:val="28"/>
                <w:rtl/>
              </w:rPr>
              <w:t>آدمی رو به خدا. دلخوشی آفتابگردان تنها آفتاب است. آفتاب گردان با آفتاب آمیخته است و انسان با خدا. بدون آفتاب، آفتاب گردان می میرد؛ بدون خدا، انسان.</w:t>
            </w:r>
          </w:p>
          <w:p w:rsidR="00DF64C9" w:rsidRPr="00027460" w:rsidRDefault="00BE1681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>ب</w:t>
            </w:r>
            <w:r>
              <w:rPr>
                <w:rFonts w:cs="B Nazanin"/>
                <w:sz w:val="28"/>
                <w:szCs w:val="28"/>
              </w:rPr>
              <w:t>(</w:t>
            </w:r>
            <w:r w:rsidR="00D45F3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F64C9">
              <w:rPr>
                <w:rFonts w:cs="B Nazanin" w:hint="cs"/>
                <w:sz w:val="28"/>
                <w:szCs w:val="28"/>
                <w:rtl/>
              </w:rPr>
              <w:t xml:space="preserve">با کفش های بابا خوب راه می رم، حیف، تند تند زمین می خورم. بابا چه طوری زمین </w:t>
            </w:r>
            <w:r w:rsidR="009E2915">
              <w:rPr>
                <w:rFonts w:cs="B Nazanin" w:hint="cs"/>
                <w:sz w:val="28"/>
                <w:szCs w:val="28"/>
                <w:rtl/>
              </w:rPr>
              <w:t>ن</w:t>
            </w:r>
            <w:r w:rsidR="00DF64C9">
              <w:rPr>
                <w:rFonts w:cs="B Nazanin" w:hint="cs"/>
                <w:sz w:val="28"/>
                <w:szCs w:val="28"/>
                <w:rtl/>
              </w:rPr>
              <w:t xml:space="preserve">می خوره. شاید هم می خوره. آخه یه روز لباسش خاکی بود. بابا می ترسه من مرد بشم. می خواد من بچه باشم که سرم داد بکشه. </w:t>
            </w:r>
          </w:p>
        </w:tc>
        <w:tc>
          <w:tcPr>
            <w:tcW w:w="735" w:type="dxa"/>
          </w:tcPr>
          <w:p w:rsidR="00027460" w:rsidRPr="00027460" w:rsidRDefault="000853DF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027460" w:rsidTr="00C518B4">
        <w:trPr>
          <w:trHeight w:val="4095"/>
        </w:trPr>
        <w:tc>
          <w:tcPr>
            <w:tcW w:w="812" w:type="dxa"/>
          </w:tcPr>
          <w:p w:rsidR="00150F9A" w:rsidRDefault="0002746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27460">
              <w:rPr>
                <w:rFonts w:cs="B Nazanin" w:hint="cs"/>
                <w:sz w:val="28"/>
                <w:szCs w:val="28"/>
                <w:rtl/>
              </w:rPr>
              <w:t>4</w:t>
            </w:r>
          </w:p>
          <w:p w:rsidR="00150F9A" w:rsidRPr="00150F9A" w:rsidRDefault="00150F9A" w:rsidP="00B41F9B">
            <w:pPr>
              <w:rPr>
                <w:rFonts w:cs="B Nazanin"/>
                <w:sz w:val="28"/>
                <w:szCs w:val="28"/>
                <w:rtl/>
              </w:rPr>
            </w:pPr>
          </w:p>
          <w:p w:rsidR="00027460" w:rsidRPr="00150F9A" w:rsidRDefault="00027460" w:rsidP="00B41F9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13" w:type="dxa"/>
          </w:tcPr>
          <w:p w:rsidR="00027460" w:rsidRDefault="000853DF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نمودار شبکه ای متن زیر را رسم کنید. (هسته- شاخه- خوشه) </w:t>
            </w:r>
            <w:r w:rsidR="009E2915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D45F3F">
              <w:rPr>
                <w:rFonts w:cs="B Nazanin" w:hint="cs"/>
                <w:sz w:val="28"/>
                <w:szCs w:val="28"/>
                <w:rtl/>
              </w:rPr>
              <w:t>{</w:t>
            </w:r>
            <w:r w:rsidR="009E291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45F3F">
              <w:rPr>
                <w:rFonts w:cs="B Nazanin" w:hint="cs"/>
                <w:sz w:val="28"/>
                <w:szCs w:val="28"/>
                <w:rtl/>
              </w:rPr>
              <w:t>هر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چه در </w:t>
            </w:r>
            <w:r w:rsidRPr="00C708F0">
              <w:rPr>
                <w:rFonts w:cs="B Nazanin" w:hint="cs"/>
                <w:sz w:val="28"/>
                <w:szCs w:val="28"/>
                <w:rtl/>
              </w:rPr>
              <w:t xml:space="preserve">متن </w:t>
            </w:r>
            <w:r w:rsidR="00C708F0" w:rsidRPr="00C708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708F0" w:rsidRPr="00C708F0">
              <w:rPr>
                <w:rFonts w:cs="B Nazanin" w:hint="cs"/>
                <w:sz w:val="28"/>
                <w:szCs w:val="28"/>
                <w:u w:val="single"/>
                <w:rtl/>
              </w:rPr>
              <w:t>وجود</w:t>
            </w:r>
            <w:r w:rsidR="00C708F0" w:rsidRPr="00C708F0">
              <w:rPr>
                <w:rFonts w:cs="B Nazanin" w:hint="cs"/>
                <w:sz w:val="28"/>
                <w:szCs w:val="28"/>
                <w:rtl/>
              </w:rPr>
              <w:t xml:space="preserve"> دارد ،</w:t>
            </w:r>
            <w:r w:rsidR="00C708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708F0">
              <w:rPr>
                <w:rFonts w:cs="B Nazanin" w:hint="cs"/>
                <w:sz w:val="28"/>
                <w:szCs w:val="28"/>
                <w:rtl/>
              </w:rPr>
              <w:t>ذکر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کنید.</w:t>
            </w:r>
            <w:r w:rsidR="00D45F3F">
              <w:rPr>
                <w:rFonts w:cs="B Nazanin" w:hint="cs"/>
                <w:sz w:val="28"/>
                <w:szCs w:val="28"/>
                <w:rtl/>
              </w:rPr>
              <w:t>}</w:t>
            </w:r>
          </w:p>
          <w:p w:rsidR="000853DF" w:rsidRDefault="009E2915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0853DF">
              <w:rPr>
                <w:rFonts w:cs="B Nazanin" w:hint="cs"/>
                <w:sz w:val="28"/>
                <w:szCs w:val="28"/>
                <w:rtl/>
              </w:rPr>
              <w:t>غم و شا</w:t>
            </w:r>
            <w:r w:rsidR="00C708F0">
              <w:rPr>
                <w:rFonts w:cs="B Nazanin" w:hint="cs"/>
                <w:sz w:val="28"/>
                <w:szCs w:val="28"/>
                <w:rtl/>
              </w:rPr>
              <w:t>دی دو روی سکّ</w:t>
            </w:r>
            <w:r w:rsidR="00D45F3F">
              <w:rPr>
                <w:rFonts w:cs="B Nazanin" w:hint="cs"/>
                <w:sz w:val="28"/>
                <w:szCs w:val="28"/>
                <w:rtl/>
              </w:rPr>
              <w:t>ة</w:t>
            </w:r>
            <w:r w:rsidR="00C708F0">
              <w:rPr>
                <w:rFonts w:cs="B Nazanin" w:hint="cs"/>
                <w:sz w:val="28"/>
                <w:szCs w:val="28"/>
                <w:rtl/>
              </w:rPr>
              <w:t xml:space="preserve"> زندگی است، نه در شادی ها باید </w:t>
            </w:r>
            <w:r w:rsidR="000853DF">
              <w:rPr>
                <w:rFonts w:cs="B Nazanin" w:hint="cs"/>
                <w:sz w:val="28"/>
                <w:szCs w:val="28"/>
                <w:rtl/>
              </w:rPr>
              <w:t xml:space="preserve">سرمست شده و غرور ورزید و نه در غم ها غصه خورد و ناراحت شد. باید بدانیم این حالت ها پایدار نیستند. در حال زندگی کنیم و از زندگی لذت ببریم.  </w:t>
            </w:r>
          </w:p>
          <w:p w:rsidR="00F81664" w:rsidRDefault="00F81664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81664" w:rsidRDefault="00F81664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81664" w:rsidRDefault="00F81664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81664" w:rsidRDefault="00F81664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81664" w:rsidRDefault="00F81664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81664" w:rsidRPr="00CD204D" w:rsidRDefault="00F81664" w:rsidP="00B41F9B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5" w:type="dxa"/>
          </w:tcPr>
          <w:p w:rsidR="00150F9A" w:rsidRDefault="000853DF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  <w:p w:rsidR="00150F9A" w:rsidRDefault="00150F9A" w:rsidP="00B41F9B">
            <w:pPr>
              <w:rPr>
                <w:rFonts w:cs="B Nazanin"/>
                <w:sz w:val="28"/>
                <w:szCs w:val="28"/>
                <w:rtl/>
              </w:rPr>
            </w:pPr>
          </w:p>
          <w:p w:rsidR="00150F9A" w:rsidRDefault="00150F9A" w:rsidP="00B41F9B">
            <w:pPr>
              <w:rPr>
                <w:rFonts w:cs="B Nazanin"/>
                <w:sz w:val="28"/>
                <w:szCs w:val="28"/>
                <w:rtl/>
              </w:rPr>
            </w:pPr>
          </w:p>
          <w:p w:rsidR="00027460" w:rsidRPr="00150F9A" w:rsidRDefault="00027460" w:rsidP="00B41F9B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27460" w:rsidTr="00C518B4">
        <w:trPr>
          <w:trHeight w:val="9912"/>
        </w:trPr>
        <w:tc>
          <w:tcPr>
            <w:tcW w:w="812" w:type="dxa"/>
          </w:tcPr>
          <w:p w:rsidR="00BE1681" w:rsidRDefault="00BE1681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027460" w:rsidRPr="00BE1681" w:rsidRDefault="00BE1681" w:rsidP="00B41F9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9613" w:type="dxa"/>
          </w:tcPr>
          <w:p w:rsidR="00027460" w:rsidRDefault="000853DF" w:rsidP="00B41F9B">
            <w:pPr>
              <w:rPr>
                <w:rFonts w:cs="B Nazanin"/>
                <w:sz w:val="28"/>
                <w:szCs w:val="28"/>
                <w:rtl/>
              </w:rPr>
            </w:pPr>
            <w:r w:rsidRPr="000853DF">
              <w:rPr>
                <w:rFonts w:cs="B Nazanin" w:hint="cs"/>
                <w:b/>
                <w:bCs/>
                <w:sz w:val="28"/>
                <w:szCs w:val="28"/>
                <w:rtl/>
              </w:rPr>
              <w:t>ب- کالبد شناسی متن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(2 نمره)</w:t>
            </w:r>
          </w:p>
          <w:p w:rsidR="000853DF" w:rsidRDefault="000853DF" w:rsidP="00B41F9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داستان زیر را بخوانید و عناصر آن را مشخص کنید.</w:t>
            </w:r>
          </w:p>
          <w:p w:rsidR="00BD7546" w:rsidRDefault="009E2915" w:rsidP="00B41F9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BD7546">
              <w:rPr>
                <w:rFonts w:cs="B Nazanin" w:hint="cs"/>
                <w:sz w:val="28"/>
                <w:szCs w:val="28"/>
                <w:rtl/>
              </w:rPr>
              <w:t>«مادر، خسته از خرید برگشت و به زحمت، زنبیل را داخل خانه آورد. پسر بزرگش که منتظر بود، جلو دوید و گفت: «مامان، وقتی من در حیاط بازی می کردم و بابا داشت با تلفن صحبت می کرد، تارا روی دیوار اتاق پذیرایی، نقّاشی کرد.</w:t>
            </w:r>
            <w:r>
              <w:rPr>
                <w:rFonts w:cs="B Nazanin" w:hint="cs"/>
                <w:sz w:val="28"/>
                <w:szCs w:val="28"/>
                <w:rtl/>
              </w:rPr>
              <w:t>»</w:t>
            </w:r>
          </w:p>
          <w:p w:rsidR="00BD7546" w:rsidRDefault="009E2915" w:rsidP="00B41F9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BD7546">
              <w:rPr>
                <w:rFonts w:cs="B Nazanin" w:hint="cs"/>
                <w:sz w:val="28"/>
                <w:szCs w:val="28"/>
                <w:rtl/>
              </w:rPr>
              <w:t>مادر، عصبانی به اتاق تارا رفت. تارا از ترس، زیر تخت قایم شده بود. مادر فریاد زد: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D7546">
              <w:rPr>
                <w:rFonts w:cs="B Nazanin" w:hint="cs"/>
                <w:sz w:val="28"/>
                <w:szCs w:val="28"/>
                <w:rtl/>
              </w:rPr>
              <w:t xml:space="preserve">«تو بچّه بدی هستی»؛ آن وقت تمام مداد رنگی هایش را </w:t>
            </w:r>
            <w:r>
              <w:rPr>
                <w:rFonts w:cs="B Nazanin" w:hint="cs"/>
                <w:sz w:val="28"/>
                <w:szCs w:val="28"/>
                <w:rtl/>
              </w:rPr>
              <w:t>در</w:t>
            </w:r>
            <w:r w:rsidR="00BD7546">
              <w:rPr>
                <w:rFonts w:cs="B Nazanin" w:hint="cs"/>
                <w:sz w:val="28"/>
                <w:szCs w:val="28"/>
                <w:rtl/>
              </w:rPr>
              <w:t>سطل آشغال</w:t>
            </w:r>
            <w:r w:rsidR="009943E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D7546">
              <w:rPr>
                <w:rFonts w:cs="B Nazanin" w:hint="cs"/>
                <w:sz w:val="28"/>
                <w:szCs w:val="28"/>
                <w:rtl/>
              </w:rPr>
              <w:t>ریخت. تارا از غصه گریه کرد.</w:t>
            </w:r>
          </w:p>
          <w:p w:rsidR="00EC71E9" w:rsidRDefault="009E2915" w:rsidP="00B41F9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BD7546">
              <w:rPr>
                <w:rFonts w:cs="B Nazanin" w:hint="cs"/>
                <w:sz w:val="28"/>
                <w:szCs w:val="28"/>
                <w:rtl/>
              </w:rPr>
              <w:t>ده دقیقه بعد، وقتی مادر، وارد اتاق پذیرایی شد، قلبش گرفت. تارا روی دیوار اتاق، یک قلب کشیده بود و داخل آن نوشته بود:</w:t>
            </w:r>
            <w:r>
              <w:rPr>
                <w:rFonts w:cs="B Nazanin" w:hint="cs"/>
                <w:sz w:val="28"/>
                <w:szCs w:val="28"/>
                <w:rtl/>
              </w:rPr>
              <w:t>«</w:t>
            </w:r>
            <w:r w:rsidR="00BD7546">
              <w:rPr>
                <w:rFonts w:cs="B Nazanin" w:hint="cs"/>
                <w:sz w:val="28"/>
                <w:szCs w:val="28"/>
                <w:rtl/>
              </w:rPr>
              <w:t xml:space="preserve"> مادر، دوس</w:t>
            </w:r>
            <w:r>
              <w:rPr>
                <w:rFonts w:cs="B Nazanin" w:hint="cs"/>
                <w:sz w:val="28"/>
                <w:szCs w:val="28"/>
                <w:rtl/>
              </w:rPr>
              <w:t>ت</w:t>
            </w:r>
            <w:r w:rsidR="00EC71E9">
              <w:rPr>
                <w:rFonts w:cs="B Nazanin" w:hint="cs"/>
                <w:sz w:val="28"/>
                <w:szCs w:val="28"/>
                <w:rtl/>
              </w:rPr>
              <w:t xml:space="preserve">ت دارم.» </w:t>
            </w:r>
          </w:p>
          <w:p w:rsidR="00231F10" w:rsidRDefault="00231F10" w:rsidP="00B41F9B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BD7546" w:rsidRPr="00231F10" w:rsidRDefault="00BD7546" w:rsidP="00B41F9B">
            <w:pPr>
              <w:jc w:val="both"/>
              <w:rPr>
                <w:rFonts w:cs="B Nazanin"/>
                <w:sz w:val="10"/>
                <w:szCs w:val="10"/>
                <w:rtl/>
              </w:rPr>
            </w:pPr>
            <w:r w:rsidRPr="00231F10">
              <w:rPr>
                <w:rFonts w:cs="B Nazanin" w:hint="cs"/>
                <w:sz w:val="10"/>
                <w:szCs w:val="10"/>
                <w:rtl/>
              </w:rPr>
              <w:t xml:space="preserve">                                                                            </w:t>
            </w:r>
            <w:r w:rsidR="009943E4" w:rsidRPr="00231F10">
              <w:rPr>
                <w:rFonts w:cs="B Nazanin" w:hint="cs"/>
                <w:sz w:val="10"/>
                <w:szCs w:val="10"/>
                <w:rtl/>
              </w:rPr>
              <w:t xml:space="preserve">                             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6409"/>
            </w:tblGrid>
            <w:tr w:rsidR="009943E4" w:rsidTr="009943E4">
              <w:tc>
                <w:tcPr>
                  <w:tcW w:w="9101" w:type="dxa"/>
                  <w:gridSpan w:val="2"/>
                </w:tcPr>
                <w:p w:rsidR="009943E4" w:rsidRPr="00231F10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jc w:val="center"/>
                    <w:rPr>
                      <w:rFonts w:cs="B Nazanin"/>
                      <w:b/>
                      <w:bCs/>
                      <w:spacing w:val="-6"/>
                      <w:sz w:val="28"/>
                      <w:szCs w:val="28"/>
                      <w:rtl/>
                    </w:rPr>
                  </w:pPr>
                  <w:r w:rsidRPr="00231F10">
                    <w:rPr>
                      <w:rFonts w:cs="B Nazanin" w:hint="cs"/>
                      <w:b/>
                      <w:bCs/>
                      <w:spacing w:val="-6"/>
                      <w:sz w:val="28"/>
                      <w:szCs w:val="28"/>
                      <w:rtl/>
                    </w:rPr>
                    <w:t>بررسی متن</w:t>
                  </w:r>
                </w:p>
              </w:tc>
            </w:tr>
            <w:tr w:rsidR="009943E4" w:rsidTr="00231F10">
              <w:trPr>
                <w:trHeight w:val="677"/>
              </w:trPr>
              <w:tc>
                <w:tcPr>
                  <w:tcW w:w="2692" w:type="dxa"/>
                </w:tcPr>
                <w:p w:rsidR="009943E4" w:rsidRP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>شخصیت</w:t>
                  </w:r>
                </w:p>
              </w:tc>
              <w:tc>
                <w:tcPr>
                  <w:tcW w:w="6409" w:type="dxa"/>
                </w:tcPr>
                <w:p w:rsid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  <w:p w:rsidR="00231F10" w:rsidRDefault="00231F10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  <w:p w:rsidR="00231F10" w:rsidRPr="009943E4" w:rsidRDefault="00231F10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</w:tc>
            </w:tr>
            <w:tr w:rsidR="009943E4" w:rsidTr="00231F10">
              <w:trPr>
                <w:trHeight w:val="857"/>
              </w:trPr>
              <w:tc>
                <w:tcPr>
                  <w:tcW w:w="2692" w:type="dxa"/>
                </w:tcPr>
                <w:p w:rsid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>ماجرای داستان</w:t>
                  </w:r>
                </w:p>
                <w:p w:rsidR="00231F10" w:rsidRDefault="00231F10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  <w:p w:rsidR="00231F10" w:rsidRPr="009943E4" w:rsidRDefault="00231F10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409" w:type="dxa"/>
                </w:tcPr>
                <w:p w:rsidR="009943E4" w:rsidRPr="009943E4" w:rsidRDefault="00EC71E9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 xml:space="preserve">       </w:t>
                  </w:r>
                </w:p>
              </w:tc>
            </w:tr>
            <w:tr w:rsidR="009943E4" w:rsidTr="00231F10">
              <w:trPr>
                <w:trHeight w:val="558"/>
              </w:trPr>
              <w:tc>
                <w:tcPr>
                  <w:tcW w:w="2692" w:type="dxa"/>
                </w:tcPr>
                <w:p w:rsidR="009943E4" w:rsidRP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>فضا</w:t>
                  </w:r>
                  <w:r w:rsidR="00231F10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 xml:space="preserve"> </w:t>
                  </w: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>(</w:t>
                  </w:r>
                  <w:r w:rsidRPr="00BE1681">
                    <w:rPr>
                      <w:rFonts w:cs="B Nazanin" w:hint="cs"/>
                      <w:spacing w:val="-6"/>
                      <w:sz w:val="28"/>
                      <w:szCs w:val="28"/>
                      <w:u w:val="single"/>
                      <w:rtl/>
                    </w:rPr>
                    <w:t>حال و هوا،</w:t>
                  </w: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 xml:space="preserve"> </w:t>
                  </w:r>
                  <w:r w:rsidRPr="00BE1681">
                    <w:rPr>
                      <w:rFonts w:cs="B Nazanin" w:hint="cs"/>
                      <w:spacing w:val="-6"/>
                      <w:sz w:val="28"/>
                      <w:szCs w:val="28"/>
                      <w:u w:val="single"/>
                      <w:rtl/>
                    </w:rPr>
                    <w:t>مکان</w:t>
                  </w: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 xml:space="preserve"> </w:t>
                  </w:r>
                  <w:r w:rsidR="00EC71E9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 xml:space="preserve">، </w:t>
                  </w:r>
                  <w:r w:rsidRPr="00BE1681">
                    <w:rPr>
                      <w:rFonts w:cs="B Nazanin" w:hint="cs"/>
                      <w:spacing w:val="-6"/>
                      <w:sz w:val="28"/>
                      <w:szCs w:val="28"/>
                      <w:u w:val="single"/>
                      <w:rtl/>
                    </w:rPr>
                    <w:t>زمان</w:t>
                  </w: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6409" w:type="dxa"/>
                </w:tcPr>
                <w:p w:rsid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  <w:p w:rsidR="00231F10" w:rsidRDefault="00231F10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  <w:p w:rsidR="00231F10" w:rsidRPr="009943E4" w:rsidRDefault="00231F10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</w:tc>
            </w:tr>
            <w:tr w:rsidR="009943E4" w:rsidTr="00231F10">
              <w:trPr>
                <w:trHeight w:val="1845"/>
              </w:trPr>
              <w:tc>
                <w:tcPr>
                  <w:tcW w:w="2692" w:type="dxa"/>
                </w:tcPr>
                <w:p w:rsidR="009943E4" w:rsidRP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 xml:space="preserve">روایت </w:t>
                  </w:r>
                </w:p>
                <w:p w:rsid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>الف) شیوه بیان</w:t>
                  </w:r>
                </w:p>
                <w:p w:rsidR="00231F10" w:rsidRPr="009943E4" w:rsidRDefault="00231F10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  <w:p w:rsidR="009943E4" w:rsidRP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  <w:r w:rsidRPr="009943E4">
                    <w:rPr>
                      <w:rFonts w:cs="B Nazanin" w:hint="cs"/>
                      <w:spacing w:val="-6"/>
                      <w:sz w:val="28"/>
                      <w:szCs w:val="28"/>
                      <w:rtl/>
                    </w:rPr>
                    <w:t>ب) زوایه دید</w:t>
                  </w:r>
                </w:p>
              </w:tc>
              <w:tc>
                <w:tcPr>
                  <w:tcW w:w="6409" w:type="dxa"/>
                </w:tcPr>
                <w:p w:rsidR="009943E4" w:rsidRPr="009943E4" w:rsidRDefault="009943E4" w:rsidP="00A1796E">
                  <w:pPr>
                    <w:framePr w:hSpace="180" w:wrap="around" w:vAnchor="page" w:hAnchor="margin" w:xAlign="center" w:y="4804"/>
                    <w:spacing w:line="204" w:lineRule="auto"/>
                    <w:rPr>
                      <w:rFonts w:cs="B Nazanin"/>
                      <w:spacing w:val="-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943E4" w:rsidRPr="00027460" w:rsidRDefault="009943E4" w:rsidP="00B41F9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5" w:type="dxa"/>
          </w:tcPr>
          <w:p w:rsidR="00027460" w:rsidRDefault="0002746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D204D" w:rsidRDefault="009E2915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  <w:p w:rsidR="00CD204D" w:rsidRPr="00027460" w:rsidRDefault="00CD204D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27460" w:rsidTr="00C518B4">
        <w:tc>
          <w:tcPr>
            <w:tcW w:w="812" w:type="dxa"/>
          </w:tcPr>
          <w:p w:rsidR="009E2915" w:rsidRDefault="009E2915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027460" w:rsidRPr="009E2915" w:rsidRDefault="009E2915" w:rsidP="00B41F9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613" w:type="dxa"/>
          </w:tcPr>
          <w:p w:rsidR="00027460" w:rsidRDefault="009943E4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943E4">
              <w:rPr>
                <w:rFonts w:cs="B Nazanin" w:hint="cs"/>
                <w:b/>
                <w:bCs/>
                <w:sz w:val="28"/>
                <w:szCs w:val="28"/>
                <w:rtl/>
              </w:rPr>
              <w:t>ج) سازه های نوشتار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(6 نمره)</w:t>
            </w:r>
          </w:p>
          <w:p w:rsidR="009943E4" w:rsidRDefault="009943E4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BE1681">
              <w:rPr>
                <w:rFonts w:cs="B Nazanin" w:hint="cs"/>
                <w:b/>
                <w:bCs/>
                <w:sz w:val="28"/>
                <w:szCs w:val="28"/>
                <w:rtl/>
              </w:rPr>
              <w:t>مَثَل نویسی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E1681">
              <w:rPr>
                <w:rFonts w:cs="B Nazanin"/>
                <w:sz w:val="28"/>
                <w:szCs w:val="28"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>یکی از مَثَل های زیر را انتخاب کنید و آن را گسترش دهید. (</w:t>
            </w:r>
            <w:r w:rsidRPr="006A027A">
              <w:rPr>
                <w:rFonts w:cs="B Nazanin" w:hint="cs"/>
                <w:sz w:val="28"/>
                <w:szCs w:val="28"/>
                <w:u w:val="single"/>
                <w:rtl/>
              </w:rPr>
              <w:t>حداقل یک بند باشد</w:t>
            </w:r>
            <w:r w:rsidR="009E2915">
              <w:rPr>
                <w:rFonts w:cs="B Nazanin" w:hint="cs"/>
                <w:sz w:val="28"/>
                <w:szCs w:val="28"/>
                <w:rtl/>
              </w:rPr>
              <w:t>.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  <w:p w:rsidR="009943E4" w:rsidRDefault="009943E4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الف) با ماه نشینی، ماه شوی، با دیگ نشینی، سیاه شوی</w:t>
            </w:r>
            <w:r w:rsidR="009E2915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9943E4" w:rsidRDefault="009943E4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ب) خفته را خفته کِی کند بیدار؟ </w:t>
            </w:r>
          </w:p>
          <w:p w:rsidR="009943E4" w:rsidRDefault="009943E4" w:rsidP="00B41F9B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ج) بادآورده را باد می بَرَد.</w:t>
            </w:r>
          </w:p>
          <w:p w:rsidR="00B41F9B" w:rsidRDefault="00B41F9B" w:rsidP="00500161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r w:rsidR="00500161">
              <w:rPr>
                <w:rFonts w:cs="B Nazanin"/>
                <w:sz w:val="28"/>
                <w:szCs w:val="28"/>
              </w:rPr>
              <w:t>…………</w:t>
            </w:r>
          </w:p>
          <w:p w:rsidR="00B41F9B" w:rsidRDefault="00B41F9B" w:rsidP="00B41F9B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  <w:p w:rsidR="00B41F9B" w:rsidRDefault="00B41F9B" w:rsidP="00B41F9B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  <w:r w:rsidR="00500161">
              <w:rPr>
                <w:rFonts w:cs="B Nazanin"/>
                <w:sz w:val="28"/>
                <w:szCs w:val="28"/>
              </w:rPr>
              <w:t>…</w:t>
            </w:r>
          </w:p>
          <w:p w:rsidR="00B41F9B" w:rsidRDefault="00B41F9B" w:rsidP="00B41F9B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  <w:p w:rsidR="00B41F9B" w:rsidRDefault="00B41F9B" w:rsidP="00B41F9B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  <w:r w:rsidR="00500161">
              <w:rPr>
                <w:rFonts w:cs="B Nazanin"/>
                <w:sz w:val="28"/>
                <w:szCs w:val="28"/>
              </w:rPr>
              <w:t>…</w:t>
            </w:r>
          </w:p>
          <w:p w:rsidR="00B41F9B" w:rsidRPr="00027460" w:rsidRDefault="00B41F9B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231F10">
              <w:rPr>
                <w:rFonts w:ascii="Calibri" w:eastAsia="Calibri" w:hAnsi="Calibri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BC33C" wp14:editId="363DBA1A">
                      <wp:simplePos x="0" y="0"/>
                      <wp:positionH relativeFrom="margin">
                        <wp:posOffset>2277745</wp:posOffset>
                      </wp:positionH>
                      <wp:positionV relativeFrom="paragraph">
                        <wp:posOffset>562610</wp:posOffset>
                      </wp:positionV>
                      <wp:extent cx="1952625" cy="358140"/>
                      <wp:effectExtent l="0" t="0" r="2857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1F10" w:rsidRPr="003C5F0C" w:rsidRDefault="00231F10" w:rsidP="00231F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ادامه پرسش ها در صفحه س</w:t>
                                  </w:r>
                                  <w:r w:rsidRPr="003C5F0C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وم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79.35pt;margin-top:44.3pt;width:153.7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" fillcolor="window" strokecolor="window" strokeweight="1pt">
                      <v:textbox>
                        <w:txbxContent>
                          <w:p w:rsidR="00231F10" w:rsidRPr="003C5F0C" w:rsidRDefault="00231F10" w:rsidP="00231F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ادامه پرسش ها در صفحه س</w:t>
                            </w:r>
                            <w:r w:rsidRPr="003C5F0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وم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5" w:type="dxa"/>
          </w:tcPr>
          <w:p w:rsidR="00027460" w:rsidRDefault="0002746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F10" w:rsidRDefault="00231F1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F10" w:rsidRPr="00027460" w:rsidRDefault="00231F10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B41F9B" w:rsidTr="00C518B4">
        <w:trPr>
          <w:trHeight w:val="4136"/>
        </w:trPr>
        <w:tc>
          <w:tcPr>
            <w:tcW w:w="812" w:type="dxa"/>
          </w:tcPr>
          <w:p w:rsidR="00B41F9B" w:rsidRDefault="00B41F9B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B41F9B" w:rsidRDefault="00B41F9B" w:rsidP="00B41F9B">
            <w:pPr>
              <w:rPr>
                <w:rFonts w:cs="B Nazanin"/>
                <w:sz w:val="28"/>
                <w:szCs w:val="28"/>
                <w:rtl/>
              </w:rPr>
            </w:pPr>
          </w:p>
          <w:p w:rsidR="00B41F9B" w:rsidRPr="00BE1681" w:rsidRDefault="00B41F9B" w:rsidP="00B41F9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7</w:t>
            </w:r>
          </w:p>
        </w:tc>
        <w:tc>
          <w:tcPr>
            <w:tcW w:w="9613" w:type="dxa"/>
          </w:tcPr>
          <w:p w:rsidR="00B41F9B" w:rsidRPr="00CD204D" w:rsidRDefault="00B41F9B" w:rsidP="00B41F9B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شعر</w:t>
            </w:r>
            <w:r w:rsidRPr="00CD204D">
              <w:rPr>
                <w:rFonts w:cs="B Nazanin" w:hint="cs"/>
                <w:b/>
                <w:bCs/>
                <w:sz w:val="28"/>
                <w:szCs w:val="28"/>
                <w:rtl/>
              </w:rPr>
              <w:t>گردانی</w:t>
            </w:r>
          </w:p>
          <w:p w:rsidR="00B41F9B" w:rsidRDefault="00B41F9B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شعر زیر را بخوانید، درک و دریافت خود را بنویسید. (</w:t>
            </w:r>
            <w:r w:rsidRPr="006A027A">
              <w:rPr>
                <w:rFonts w:cs="B Nazanin" w:hint="cs"/>
                <w:sz w:val="28"/>
                <w:szCs w:val="28"/>
                <w:u w:val="single"/>
                <w:rtl/>
              </w:rPr>
              <w:t>حداقل یک بند باشد</w:t>
            </w:r>
            <w:r>
              <w:rPr>
                <w:rFonts w:cs="B Nazanin" w:hint="cs"/>
                <w:sz w:val="28"/>
                <w:szCs w:val="28"/>
                <w:rtl/>
              </w:rPr>
              <w:t>.)</w:t>
            </w:r>
          </w:p>
          <w:p w:rsidR="00B41F9B" w:rsidRDefault="00B41F9B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«  از آن پس  نمیرم که  من زنده ام                                     که تخم سخن ، من پراکنده ام</w:t>
            </w:r>
          </w:p>
          <w:p w:rsidR="00B41F9B" w:rsidRDefault="00B41F9B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هرآنکس که دارد هُش(هوش) و رای(عقل) و دین                   پس از مرگ بر من کند آفرین»  </w:t>
            </w:r>
            <w:r w:rsidRPr="009943E4">
              <w:rPr>
                <w:rFonts w:cs="B Nazanin" w:hint="cs"/>
                <w:sz w:val="24"/>
                <w:szCs w:val="24"/>
                <w:rtl/>
              </w:rPr>
              <w:t xml:space="preserve"> فردوسی</w:t>
            </w:r>
          </w:p>
          <w:p w:rsidR="00500161" w:rsidRDefault="00500161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B41F9B" w:rsidRDefault="00B41F9B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B41F9B" w:rsidRDefault="00B41F9B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B41F9B" w:rsidRDefault="00B41F9B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B41F9B" w:rsidRDefault="00B41F9B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B41F9B" w:rsidRDefault="00B41F9B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00161" w:rsidRDefault="00500161" w:rsidP="00B41F9B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B41F9B" w:rsidRPr="00027460" w:rsidRDefault="00B41F9B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5" w:type="dxa"/>
          </w:tcPr>
          <w:p w:rsidR="00B41F9B" w:rsidRDefault="00B41F9B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B41F9B" w:rsidRDefault="00B41F9B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  <w:p w:rsidR="00B41F9B" w:rsidRPr="00027460" w:rsidRDefault="00B41F9B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1F9B" w:rsidTr="0014405D">
        <w:trPr>
          <w:trHeight w:val="4293"/>
        </w:trPr>
        <w:tc>
          <w:tcPr>
            <w:tcW w:w="812" w:type="dxa"/>
          </w:tcPr>
          <w:p w:rsidR="00B41F9B" w:rsidRDefault="00B41F9B" w:rsidP="00B41F9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8</w:t>
            </w:r>
          </w:p>
        </w:tc>
        <w:tc>
          <w:tcPr>
            <w:tcW w:w="9613" w:type="dxa"/>
            <w:shd w:val="clear" w:color="auto" w:fill="auto"/>
          </w:tcPr>
          <w:p w:rsidR="00B41F9B" w:rsidRPr="00B41F9B" w:rsidRDefault="00B41F9B" w:rsidP="00B41F9B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حکایت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نگاری</w:t>
            </w:r>
          </w:p>
          <w:p w:rsidR="00B41F9B" w:rsidRPr="00C518B4" w:rsidRDefault="00B41F9B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C518B4">
              <w:rPr>
                <w:rFonts w:cs="B Nazanin" w:hint="cs"/>
                <w:sz w:val="28"/>
                <w:szCs w:val="28"/>
                <w:rtl/>
              </w:rPr>
              <w:t>حکایت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زیر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بخوانید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زبان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ساده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بازنویسی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کنید</w:t>
            </w:r>
            <w:r w:rsidRPr="00C518B4">
              <w:rPr>
                <w:rFonts w:cs="B Nazanin"/>
                <w:sz w:val="28"/>
                <w:szCs w:val="28"/>
                <w:rtl/>
              </w:rPr>
              <w:t>. (</w:t>
            </w:r>
            <w:r w:rsidRPr="00C518B4">
              <w:rPr>
                <w:rFonts w:cs="B Nazanin" w:hint="cs"/>
                <w:sz w:val="28"/>
                <w:szCs w:val="28"/>
                <w:u w:val="single"/>
                <w:rtl/>
              </w:rPr>
              <w:t>حداقل</w:t>
            </w:r>
            <w:r w:rsidRPr="00C518B4">
              <w:rPr>
                <w:rFonts w:cs="B Nazanin"/>
                <w:sz w:val="28"/>
                <w:szCs w:val="28"/>
                <w:u w:val="single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u w:val="single"/>
                <w:rtl/>
              </w:rPr>
              <w:t>یک</w:t>
            </w:r>
            <w:r w:rsidRPr="00C518B4">
              <w:rPr>
                <w:rFonts w:cs="B Nazanin"/>
                <w:sz w:val="28"/>
                <w:szCs w:val="28"/>
                <w:u w:val="single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u w:val="single"/>
                <w:rtl/>
              </w:rPr>
              <w:t>بند</w:t>
            </w:r>
            <w:r w:rsidRPr="00C518B4">
              <w:rPr>
                <w:rFonts w:cs="B Nazanin"/>
                <w:sz w:val="28"/>
                <w:szCs w:val="28"/>
                <w:u w:val="single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u w:val="single"/>
                <w:rtl/>
              </w:rPr>
              <w:t>باشد</w:t>
            </w:r>
            <w:r w:rsidRPr="00C518B4">
              <w:rPr>
                <w:rFonts w:cs="B Nazanin"/>
                <w:sz w:val="28"/>
                <w:szCs w:val="28"/>
                <w:rtl/>
              </w:rPr>
              <w:t>.)</w:t>
            </w:r>
          </w:p>
          <w:p w:rsidR="00B41F9B" w:rsidRPr="00C518B4" w:rsidRDefault="00B41F9B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C518B4">
              <w:rPr>
                <w:rFonts w:cs="B Nazanin"/>
                <w:sz w:val="28"/>
                <w:szCs w:val="28"/>
                <w:rtl/>
              </w:rPr>
              <w:t xml:space="preserve">      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پادشاهی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کشتن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گناهی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فرمان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داد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گفت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: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مَلِک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!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موجب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خشمی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تو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است،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آزارِ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مجوی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این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عقوبت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شکنجه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یک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نَفَس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سرآید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بِزِه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گناه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تو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جاوید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بمانَد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B41F9B" w:rsidRDefault="00B41F9B" w:rsidP="00B41F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F9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…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…………………………………………………</w:t>
            </w:r>
            <w:r w:rsidRPr="00B41F9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…………………………………</w:t>
            </w:r>
            <w:r w:rsidR="00500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</w:p>
          <w:p w:rsidR="00B41F9B" w:rsidRDefault="00B41F9B" w:rsidP="00B41F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1F9B" w:rsidRDefault="00B41F9B" w:rsidP="00B41F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F9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………………………………………………………………………………………</w:t>
            </w:r>
            <w:r w:rsidR="00500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</w:p>
          <w:p w:rsidR="00B41F9B" w:rsidRDefault="00B41F9B" w:rsidP="00B41F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0161" w:rsidRPr="0014405D" w:rsidRDefault="00B41F9B" w:rsidP="001440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1F9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………………………………………………………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……………………………</w:t>
            </w:r>
            <w:r w:rsidR="00500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735" w:type="dxa"/>
          </w:tcPr>
          <w:p w:rsidR="00B41F9B" w:rsidRDefault="00B41F9B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</w:tc>
      </w:tr>
      <w:tr w:rsidR="00B41F9B" w:rsidTr="00C518B4">
        <w:trPr>
          <w:trHeight w:val="4852"/>
        </w:trPr>
        <w:tc>
          <w:tcPr>
            <w:tcW w:w="812" w:type="dxa"/>
          </w:tcPr>
          <w:p w:rsidR="00B41F9B" w:rsidRDefault="00B41F9B" w:rsidP="00B41F9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9</w:t>
            </w:r>
          </w:p>
        </w:tc>
        <w:tc>
          <w:tcPr>
            <w:tcW w:w="9613" w:type="dxa"/>
            <w:shd w:val="clear" w:color="auto" w:fill="auto"/>
          </w:tcPr>
          <w:p w:rsidR="00B41F9B" w:rsidRPr="00B41F9B" w:rsidRDefault="00B41F9B" w:rsidP="00B41F9B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د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-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آفرینش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(8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)+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هنجارهای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نوشتار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نشانه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های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نگارشی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(1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) +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املای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واژگان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(1 </w:t>
            </w:r>
            <w:r w:rsidRPr="00B41F9B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  <w:r w:rsidRPr="00B41F9B">
              <w:rPr>
                <w:rFonts w:cs="B Nazanin"/>
                <w:b/>
                <w:bCs/>
                <w:sz w:val="28"/>
                <w:szCs w:val="28"/>
                <w:rtl/>
              </w:rPr>
              <w:t>)</w:t>
            </w:r>
          </w:p>
          <w:p w:rsidR="00500161" w:rsidRPr="00C518B4" w:rsidRDefault="00B41F9B" w:rsidP="00500161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 w:rsidRPr="00C518B4">
              <w:rPr>
                <w:rFonts w:cs="B Nazanin"/>
                <w:sz w:val="28"/>
                <w:szCs w:val="28"/>
                <w:rtl/>
              </w:rPr>
              <w:t xml:space="preserve">    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درباره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یکی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موضوعات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زیر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شگردهایی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آموخته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اید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رعایت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(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اصول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خوش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آغازی،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پرورش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موضوع،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خوش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فرجامی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هنجارهای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نگارشی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متنی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ذهنی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بنویسید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500161" w:rsidRPr="00C518B4" w:rsidRDefault="00B41F9B" w:rsidP="00500161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 w:rsidRPr="00C518B4">
              <w:rPr>
                <w:rFonts w:cs="B Nazanin"/>
                <w:sz w:val="28"/>
                <w:szCs w:val="28"/>
                <w:rtl/>
              </w:rPr>
              <w:t xml:space="preserve"> ***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توجه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: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برگه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پاکنویس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فقط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متن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تولید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شده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بنویسید</w:t>
            </w:r>
            <w:r w:rsidRPr="00C518B4">
              <w:rPr>
                <w:rFonts w:cs="B Nazanin"/>
                <w:sz w:val="28"/>
                <w:szCs w:val="28"/>
                <w:rtl/>
              </w:rPr>
              <w:t>. (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حداقل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15 </w:t>
            </w:r>
            <w:r w:rsidRPr="00C518B4">
              <w:rPr>
                <w:rFonts w:cs="B Nazanin" w:hint="cs"/>
                <w:sz w:val="28"/>
                <w:szCs w:val="28"/>
                <w:rtl/>
              </w:rPr>
              <w:t>سطر</w:t>
            </w:r>
          </w:p>
          <w:p w:rsidR="00500161" w:rsidRPr="00C518B4" w:rsidRDefault="00B41F9B" w:rsidP="00500161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 w:rsidRPr="00C518B4">
              <w:rPr>
                <w:rFonts w:cs="B Nazanin" w:hint="cs"/>
                <w:sz w:val="28"/>
                <w:szCs w:val="28"/>
                <w:rtl/>
              </w:rPr>
              <w:t>باشد</w:t>
            </w:r>
            <w:r w:rsidR="00500161" w:rsidRPr="00C518B4">
              <w:rPr>
                <w:rFonts w:cs="B Nazanin"/>
                <w:sz w:val="28"/>
                <w:szCs w:val="28"/>
              </w:rPr>
              <w:t>.</w:t>
            </w:r>
            <w:r w:rsidR="00500161" w:rsidRPr="00C518B4">
              <w:rPr>
                <w:rFonts w:cs="B Nazanin"/>
                <w:sz w:val="28"/>
                <w:szCs w:val="28"/>
                <w:rtl/>
              </w:rPr>
              <w:t>)</w:t>
            </w:r>
            <w:r w:rsidRPr="00C518B4">
              <w:rPr>
                <w:rFonts w:cs="B Nazanin"/>
                <w:sz w:val="28"/>
                <w:szCs w:val="28"/>
                <w:rtl/>
              </w:rPr>
              <w:t xml:space="preserve">                        </w:t>
            </w:r>
            <w:r w:rsidR="00500161" w:rsidRPr="00C518B4">
              <w:rPr>
                <w:rFonts w:cs="B Nazani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B41F9B" w:rsidRPr="00500161" w:rsidRDefault="00B41F9B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500161">
              <w:rPr>
                <w:rFonts w:cs="B Nazanin"/>
                <w:sz w:val="28"/>
                <w:szCs w:val="28"/>
                <w:rtl/>
              </w:rPr>
              <w:t xml:space="preserve">  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الف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جانشین</w:t>
            </w:r>
            <w:r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سازی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یک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متن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ذهنی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مورد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«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قطرة</w:t>
            </w:r>
            <w:r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باران</w:t>
            </w:r>
            <w:r w:rsidRPr="00500161">
              <w:rPr>
                <w:rFonts w:cs="B Nazanin" w:hint="eastAsia"/>
                <w:sz w:val="28"/>
                <w:szCs w:val="28"/>
                <w:rtl/>
              </w:rPr>
              <w:t>»</w:t>
            </w:r>
            <w:r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sz w:val="28"/>
                <w:szCs w:val="28"/>
                <w:rtl/>
              </w:rPr>
              <w:t>بنویسید</w:t>
            </w:r>
            <w:r w:rsidRPr="00500161">
              <w:rPr>
                <w:rFonts w:cs="B Nazanin"/>
                <w:sz w:val="28"/>
                <w:szCs w:val="28"/>
                <w:rtl/>
              </w:rPr>
              <w:t>.</w:t>
            </w:r>
          </w:p>
          <w:p w:rsidR="00B41F9B" w:rsidRPr="00500161" w:rsidRDefault="00500161" w:rsidP="00B41F9B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 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ب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با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از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روش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سنجش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مقایسه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یک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متن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ذهنی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در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مورد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«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انسان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لباس</w:t>
            </w:r>
            <w:r w:rsidR="00B41F9B" w:rsidRPr="00500161">
              <w:rPr>
                <w:rFonts w:cs="B Nazanin" w:hint="eastAsia"/>
                <w:sz w:val="28"/>
                <w:szCs w:val="28"/>
                <w:rtl/>
              </w:rPr>
              <w:t>»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بنویسید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>.</w:t>
            </w:r>
          </w:p>
          <w:p w:rsidR="00B41F9B" w:rsidRPr="00B41F9B" w:rsidRDefault="00500161" w:rsidP="00B41F9B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 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ج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با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از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روش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ناسازی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معنایی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(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تضاد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مفاهیم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>)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یک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متن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ذهنی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در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مورد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«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عشق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B41F9B"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نفرت</w:t>
            </w:r>
            <w:r w:rsidR="00B41F9B" w:rsidRPr="00500161">
              <w:rPr>
                <w:rFonts w:cs="B Nazanin" w:hint="eastAsia"/>
                <w:sz w:val="28"/>
                <w:szCs w:val="28"/>
                <w:rtl/>
              </w:rPr>
              <w:t>»</w:t>
            </w:r>
            <w:r w:rsidR="00B41F9B" w:rsidRPr="0050016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41F9B" w:rsidRPr="00500161">
              <w:rPr>
                <w:rFonts w:cs="B Nazanin" w:hint="cs"/>
                <w:sz w:val="28"/>
                <w:szCs w:val="28"/>
                <w:rtl/>
              </w:rPr>
              <w:t>بنویسید</w:t>
            </w:r>
            <w:r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735" w:type="dxa"/>
          </w:tcPr>
          <w:p w:rsidR="00B41F9B" w:rsidRDefault="00B41F9B" w:rsidP="00B41F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10</w:t>
            </w:r>
          </w:p>
        </w:tc>
      </w:tr>
      <w:tr w:rsidR="00B41F9B" w:rsidRPr="00500161" w:rsidTr="00C518B4">
        <w:trPr>
          <w:trHeight w:val="703"/>
        </w:trPr>
        <w:tc>
          <w:tcPr>
            <w:tcW w:w="11160" w:type="dxa"/>
            <w:gridSpan w:val="3"/>
          </w:tcPr>
          <w:p w:rsidR="00B41F9B" w:rsidRPr="00500161" w:rsidRDefault="00B41F9B" w:rsidP="00A1796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پیروز</w:t>
            </w:r>
            <w:r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سربلند</w:t>
            </w:r>
            <w:r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500161">
              <w:rPr>
                <w:rFonts w:cs="B Nazanin" w:hint="cs"/>
                <w:b/>
                <w:bCs/>
                <w:sz w:val="28"/>
                <w:szCs w:val="28"/>
                <w:rtl/>
              </w:rPr>
              <w:t>باشید</w:t>
            </w:r>
            <w:r w:rsidRPr="00500161">
              <w:rPr>
                <w:rFonts w:cs="B Nazanin"/>
                <w:b/>
                <w:bCs/>
                <w:sz w:val="28"/>
                <w:szCs w:val="28"/>
                <w:rtl/>
              </w:rPr>
              <w:t xml:space="preserve">.              </w:t>
            </w:r>
            <w:bookmarkStart w:id="0" w:name="_GoBack"/>
            <w:bookmarkEnd w:id="0"/>
          </w:p>
        </w:tc>
      </w:tr>
    </w:tbl>
    <w:p w:rsidR="00150F9A" w:rsidRPr="00500161" w:rsidRDefault="00150F9A" w:rsidP="00B41F9B">
      <w:pPr>
        <w:rPr>
          <w:b/>
          <w:bCs/>
        </w:rPr>
      </w:pPr>
    </w:p>
    <w:sectPr w:rsidR="00150F9A" w:rsidRPr="00500161" w:rsidSect="00150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1361" w:bottom="24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67" w:rsidRDefault="00185967" w:rsidP="0014405D">
      <w:pPr>
        <w:spacing w:after="0" w:line="240" w:lineRule="auto"/>
      </w:pPr>
      <w:r>
        <w:separator/>
      </w:r>
    </w:p>
  </w:endnote>
  <w:endnote w:type="continuationSeparator" w:id="0">
    <w:p w:rsidR="00185967" w:rsidRDefault="00185967" w:rsidP="001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5D" w:rsidRDefault="00144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5D" w:rsidRDefault="00144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5D" w:rsidRDefault="00144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67" w:rsidRDefault="00185967" w:rsidP="0014405D">
      <w:pPr>
        <w:spacing w:after="0" w:line="240" w:lineRule="auto"/>
      </w:pPr>
      <w:r>
        <w:separator/>
      </w:r>
    </w:p>
  </w:footnote>
  <w:footnote w:type="continuationSeparator" w:id="0">
    <w:p w:rsidR="00185967" w:rsidRDefault="00185967" w:rsidP="0014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5D" w:rsidRDefault="0014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5D" w:rsidRDefault="0014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5D" w:rsidRDefault="00144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1"/>
    <w:rsid w:val="00027460"/>
    <w:rsid w:val="00031FF3"/>
    <w:rsid w:val="000853DF"/>
    <w:rsid w:val="000B2E1E"/>
    <w:rsid w:val="0014405D"/>
    <w:rsid w:val="00150F9A"/>
    <w:rsid w:val="00172BAC"/>
    <w:rsid w:val="00185967"/>
    <w:rsid w:val="00231F10"/>
    <w:rsid w:val="002A07AE"/>
    <w:rsid w:val="00500161"/>
    <w:rsid w:val="005D7C82"/>
    <w:rsid w:val="006A027A"/>
    <w:rsid w:val="006F54F2"/>
    <w:rsid w:val="008827C1"/>
    <w:rsid w:val="009943E4"/>
    <w:rsid w:val="009E2915"/>
    <w:rsid w:val="00A1796E"/>
    <w:rsid w:val="00B41F9B"/>
    <w:rsid w:val="00B4494A"/>
    <w:rsid w:val="00BD7546"/>
    <w:rsid w:val="00BE1681"/>
    <w:rsid w:val="00C518B4"/>
    <w:rsid w:val="00C708F0"/>
    <w:rsid w:val="00CD204D"/>
    <w:rsid w:val="00D45F3F"/>
    <w:rsid w:val="00DE7C83"/>
    <w:rsid w:val="00DF64C9"/>
    <w:rsid w:val="00E12612"/>
    <w:rsid w:val="00E43C6D"/>
    <w:rsid w:val="00E61FFE"/>
    <w:rsid w:val="00EC71E9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5D"/>
  </w:style>
  <w:style w:type="paragraph" w:styleId="Footer">
    <w:name w:val="footer"/>
    <w:basedOn w:val="Normal"/>
    <w:link w:val="FooterChar"/>
    <w:uiPriority w:val="99"/>
    <w:unhideWhenUsed/>
    <w:rsid w:val="0014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5D"/>
  </w:style>
  <w:style w:type="paragraph" w:styleId="Footer">
    <w:name w:val="footer"/>
    <w:basedOn w:val="Normal"/>
    <w:link w:val="FooterChar"/>
    <w:uiPriority w:val="99"/>
    <w:unhideWhenUsed/>
    <w:rsid w:val="0014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NIKASA</cp:lastModifiedBy>
  <cp:revision>13</cp:revision>
  <cp:lastPrinted>2021-04-13T08:19:00Z</cp:lastPrinted>
  <dcterms:created xsi:type="dcterms:W3CDTF">2017-05-21T06:49:00Z</dcterms:created>
  <dcterms:modified xsi:type="dcterms:W3CDTF">2021-04-13T08:19:00Z</dcterms:modified>
</cp:coreProperties>
</file>